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1906"/>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4024"/>
      </w:tblGrid>
      <w:tr w:rsidR="003E43D8" w:rsidRPr="009330D4" w14:paraId="39F06904" w14:textId="77777777" w:rsidTr="00FD1D1E">
        <w:trPr>
          <w:trHeight w:val="336"/>
        </w:trPr>
        <w:tc>
          <w:tcPr>
            <w:tcW w:w="10795" w:type="dxa"/>
            <w:gridSpan w:val="2"/>
            <w:shd w:val="clear" w:color="auto" w:fill="D9D9D9"/>
            <w:vAlign w:val="center"/>
          </w:tcPr>
          <w:p w14:paraId="2A53DF6E" w14:textId="15EB3082" w:rsidR="00ED6528" w:rsidRDefault="003E43D8" w:rsidP="00FD1D1E">
            <w:pPr>
              <w:pStyle w:val="Heading3"/>
              <w:spacing w:before="60"/>
              <w:rPr>
                <w:rFonts w:ascii="Chalkboard SE" w:hAnsi="Chalkboard SE" w:cs="Arial"/>
                <w:sz w:val="24"/>
                <w:szCs w:val="24"/>
              </w:rPr>
            </w:pPr>
            <w:r w:rsidRPr="009330D4">
              <w:rPr>
                <w:rFonts w:ascii="Chalkboard SE" w:hAnsi="Chalkboard SE" w:cs="Arial"/>
                <w:sz w:val="24"/>
                <w:szCs w:val="24"/>
              </w:rPr>
              <w:t>Sub</w:t>
            </w:r>
            <w:r w:rsidR="00FD1D1E" w:rsidRPr="009330D4">
              <w:rPr>
                <w:rFonts w:ascii="Chalkboard SE" w:hAnsi="Chalkboard SE" w:cs="Arial"/>
                <w:sz w:val="24"/>
                <w:szCs w:val="24"/>
              </w:rPr>
              <w:t xml:space="preserve">ject/Grade: </w:t>
            </w:r>
            <w:r w:rsidR="00A74786">
              <w:rPr>
                <w:rFonts w:ascii="Chalkboard SE" w:hAnsi="Chalkboard SE" w:cs="Arial"/>
                <w:sz w:val="24"/>
                <w:szCs w:val="24"/>
              </w:rPr>
              <w:t>Grade 2, Physical Education</w:t>
            </w:r>
            <w:r w:rsidR="00FD1D1E" w:rsidRPr="009330D4">
              <w:rPr>
                <w:rFonts w:ascii="Chalkboard SE" w:hAnsi="Chalkboard SE" w:cs="Arial"/>
                <w:sz w:val="24"/>
                <w:szCs w:val="24"/>
              </w:rPr>
              <w:t xml:space="preserve">  </w:t>
            </w:r>
            <w:r w:rsidRPr="009330D4">
              <w:rPr>
                <w:rFonts w:ascii="Chalkboard SE" w:hAnsi="Chalkboard SE" w:cs="Arial"/>
                <w:sz w:val="24"/>
                <w:szCs w:val="24"/>
              </w:rPr>
              <w:t xml:space="preserve">                             </w:t>
            </w:r>
          </w:p>
          <w:p w14:paraId="5F26A94C" w14:textId="4AFF8C1A" w:rsidR="00ED6528" w:rsidRDefault="003E43D8" w:rsidP="00FD1D1E">
            <w:pPr>
              <w:pStyle w:val="Heading3"/>
              <w:spacing w:before="60"/>
              <w:rPr>
                <w:rFonts w:ascii="Chalkboard SE" w:hAnsi="Chalkboard SE" w:cs="Arial"/>
                <w:sz w:val="24"/>
                <w:szCs w:val="24"/>
              </w:rPr>
            </w:pPr>
            <w:r w:rsidRPr="009330D4">
              <w:rPr>
                <w:rFonts w:ascii="Chalkboard SE" w:hAnsi="Chalkboard SE" w:cs="Arial"/>
                <w:sz w:val="24"/>
                <w:szCs w:val="24"/>
              </w:rPr>
              <w:t xml:space="preserve">Lesson Title: </w:t>
            </w:r>
            <w:r w:rsidR="00A74786">
              <w:rPr>
                <w:rFonts w:ascii="Chalkboard SE" w:hAnsi="Chalkboard SE" w:cs="Arial"/>
                <w:sz w:val="24"/>
                <w:szCs w:val="24"/>
              </w:rPr>
              <w:t>Measuring with Hula-Hoops (Relay with Hoops)</w:t>
            </w:r>
          </w:p>
          <w:p w14:paraId="56B2505F" w14:textId="59041460" w:rsidR="00ED6528" w:rsidRDefault="00ED6528" w:rsidP="00FD1D1E">
            <w:pPr>
              <w:pStyle w:val="Heading3"/>
              <w:spacing w:before="60"/>
              <w:rPr>
                <w:rFonts w:ascii="Chalkboard SE" w:hAnsi="Chalkboard SE" w:cs="Arial"/>
                <w:sz w:val="24"/>
                <w:szCs w:val="24"/>
              </w:rPr>
            </w:pPr>
            <w:r>
              <w:rPr>
                <w:rFonts w:ascii="Chalkboard SE" w:hAnsi="Chalkboard SE" w:cs="Arial"/>
                <w:sz w:val="24"/>
                <w:szCs w:val="24"/>
              </w:rPr>
              <w:t xml:space="preserve">Date: </w:t>
            </w:r>
            <w:r w:rsidR="00A74786">
              <w:rPr>
                <w:rFonts w:ascii="Chalkboard SE" w:hAnsi="Chalkboard SE" w:cs="Arial"/>
                <w:sz w:val="24"/>
                <w:szCs w:val="24"/>
              </w:rPr>
              <w:t>March 16</w:t>
            </w:r>
            <w:r w:rsidR="00A74786" w:rsidRPr="00A74786">
              <w:rPr>
                <w:rFonts w:ascii="Chalkboard SE" w:hAnsi="Chalkboard SE" w:cs="Arial"/>
                <w:sz w:val="24"/>
                <w:szCs w:val="24"/>
                <w:vertAlign w:val="superscript"/>
              </w:rPr>
              <w:t>th</w:t>
            </w:r>
            <w:r w:rsidR="00A74786">
              <w:rPr>
                <w:rFonts w:ascii="Chalkboard SE" w:hAnsi="Chalkboard SE" w:cs="Arial"/>
                <w:sz w:val="24"/>
                <w:szCs w:val="24"/>
                <w:vertAlign w:val="superscript"/>
              </w:rPr>
              <w:t xml:space="preserve">, </w:t>
            </w:r>
            <w:r w:rsidR="00A74786">
              <w:rPr>
                <w:rFonts w:ascii="Chalkboard SE" w:hAnsi="Chalkboard SE" w:cs="Arial"/>
                <w:sz w:val="24"/>
                <w:szCs w:val="24"/>
              </w:rPr>
              <w:t xml:space="preserve">2021 @ 9:30- 10:00 AM </w:t>
            </w:r>
            <w:r w:rsidR="00FD1D1E" w:rsidRPr="009330D4">
              <w:rPr>
                <w:rFonts w:ascii="Chalkboard SE" w:hAnsi="Chalkboard SE" w:cs="Arial"/>
                <w:sz w:val="24"/>
                <w:szCs w:val="24"/>
              </w:rPr>
              <w:t xml:space="preserve">      </w:t>
            </w:r>
            <w:r w:rsidR="003E43D8" w:rsidRPr="009330D4">
              <w:rPr>
                <w:rFonts w:ascii="Chalkboard SE" w:hAnsi="Chalkboard SE" w:cs="Arial"/>
                <w:sz w:val="24"/>
                <w:szCs w:val="24"/>
              </w:rPr>
              <w:t xml:space="preserve">       </w:t>
            </w:r>
            <w:r w:rsidR="006F5128" w:rsidRPr="009330D4">
              <w:rPr>
                <w:rFonts w:ascii="Chalkboard SE" w:hAnsi="Chalkboard SE" w:cs="Arial"/>
                <w:sz w:val="24"/>
                <w:szCs w:val="24"/>
              </w:rPr>
              <w:t xml:space="preserve">             </w:t>
            </w:r>
          </w:p>
          <w:p w14:paraId="5F51E9FF" w14:textId="088D1592" w:rsidR="003E43D8" w:rsidRPr="009330D4" w:rsidRDefault="006F5128" w:rsidP="00FD1D1E">
            <w:pPr>
              <w:pStyle w:val="Heading3"/>
              <w:spacing w:before="60"/>
              <w:rPr>
                <w:rFonts w:ascii="Chalkboard SE" w:hAnsi="Chalkboard SE" w:cs="Arial"/>
                <w:sz w:val="24"/>
                <w:szCs w:val="24"/>
              </w:rPr>
            </w:pPr>
            <w:r w:rsidRPr="009330D4">
              <w:rPr>
                <w:rFonts w:ascii="Chalkboard SE" w:hAnsi="Chalkboard SE" w:cs="Arial"/>
                <w:sz w:val="24"/>
                <w:szCs w:val="24"/>
              </w:rPr>
              <w:t>Teacher:</w:t>
            </w:r>
            <w:r w:rsidR="00A74786">
              <w:rPr>
                <w:rFonts w:ascii="Chalkboard SE" w:hAnsi="Chalkboard SE" w:cs="Arial"/>
                <w:sz w:val="24"/>
                <w:szCs w:val="24"/>
              </w:rPr>
              <w:t xml:space="preserve"> Ms. Haley Miller </w:t>
            </w:r>
          </w:p>
          <w:p w14:paraId="648ABFE4" w14:textId="77777777" w:rsidR="007C5333" w:rsidRPr="009330D4" w:rsidRDefault="007C5333" w:rsidP="007C5333">
            <w:pPr>
              <w:rPr>
                <w:rFonts w:ascii="Chalkboard SE" w:hAnsi="Chalkboard SE"/>
              </w:rPr>
            </w:pPr>
          </w:p>
        </w:tc>
      </w:tr>
      <w:tr w:rsidR="003E43D8" w:rsidRPr="009330D4" w14:paraId="7A2B7D96" w14:textId="77777777" w:rsidTr="00FD1D1E">
        <w:trPr>
          <w:trHeight w:val="336"/>
        </w:trPr>
        <w:tc>
          <w:tcPr>
            <w:tcW w:w="10795" w:type="dxa"/>
            <w:gridSpan w:val="2"/>
            <w:shd w:val="clear" w:color="auto" w:fill="D9D9D9"/>
            <w:vAlign w:val="center"/>
          </w:tcPr>
          <w:p w14:paraId="56F99A77" w14:textId="77777777" w:rsidR="003E43D8" w:rsidRPr="009330D4" w:rsidRDefault="003E43D8" w:rsidP="00FD1D1E">
            <w:pPr>
              <w:pStyle w:val="Heading3"/>
              <w:spacing w:before="60"/>
              <w:jc w:val="center"/>
              <w:rPr>
                <w:rFonts w:ascii="Chalkboard SE" w:hAnsi="Chalkboard SE" w:cs="Arial"/>
                <w:sz w:val="24"/>
                <w:szCs w:val="24"/>
              </w:rPr>
            </w:pPr>
            <w:r w:rsidRPr="009330D4">
              <w:rPr>
                <w:rFonts w:ascii="Chalkboard SE" w:hAnsi="Chalkboard SE" w:cs="Arial"/>
                <w:sz w:val="24"/>
                <w:szCs w:val="24"/>
              </w:rPr>
              <w:t>Stage 1: Identify Desired Results</w:t>
            </w:r>
          </w:p>
          <w:p w14:paraId="40A7A32B" w14:textId="77777777" w:rsidR="007C5333" w:rsidRPr="009330D4" w:rsidRDefault="007C5333" w:rsidP="007C5333">
            <w:pPr>
              <w:rPr>
                <w:rFonts w:ascii="Chalkboard SE" w:hAnsi="Chalkboard SE"/>
              </w:rPr>
            </w:pPr>
          </w:p>
        </w:tc>
      </w:tr>
      <w:tr w:rsidR="003E43D8" w:rsidRPr="009330D4" w14:paraId="3889E5D0" w14:textId="77777777" w:rsidTr="00FD1D1E">
        <w:trPr>
          <w:trHeight w:val="1112"/>
        </w:trPr>
        <w:tc>
          <w:tcPr>
            <w:tcW w:w="10795" w:type="dxa"/>
            <w:gridSpan w:val="2"/>
            <w:shd w:val="clear" w:color="auto" w:fill="auto"/>
          </w:tcPr>
          <w:p w14:paraId="717DE2F1" w14:textId="1CF1F668" w:rsidR="007639D4" w:rsidRDefault="003E43D8" w:rsidP="00FD1D1E">
            <w:pPr>
              <w:widowControl w:val="0"/>
              <w:autoSpaceDE w:val="0"/>
              <w:autoSpaceDN w:val="0"/>
              <w:adjustRightInd w:val="0"/>
              <w:spacing w:after="240"/>
              <w:rPr>
                <w:rFonts w:ascii="Chalkboard SE" w:hAnsi="Chalkboard SE" w:cs="Arial"/>
              </w:rPr>
            </w:pPr>
            <w:r w:rsidRPr="009330D4">
              <w:rPr>
                <w:rFonts w:ascii="Chalkboard SE" w:hAnsi="Chalkboard SE" w:cs="Arial"/>
                <w:b/>
              </w:rPr>
              <w:t>Outcome(s)/Indicator(s):</w:t>
            </w:r>
            <w:r w:rsidR="007C5333" w:rsidRPr="009330D4">
              <w:rPr>
                <w:rFonts w:ascii="Chalkboard SE" w:hAnsi="Chalkboard SE" w:cs="Arial"/>
                <w:b/>
              </w:rPr>
              <w:br/>
            </w:r>
            <w:hyperlink r:id="rId7" w:history="1">
              <w:r w:rsidR="00A74786" w:rsidRPr="00865775">
                <w:rPr>
                  <w:rStyle w:val="Hyperlink"/>
                  <w:rFonts w:ascii="Chalkboard SE" w:hAnsi="Chalkboard SE" w:cs="Arial"/>
                  <w:b/>
                </w:rPr>
                <w:t>SS2.1:</w:t>
              </w:r>
            </w:hyperlink>
            <w:r w:rsidR="00A74786">
              <w:rPr>
                <w:rFonts w:ascii="Chalkboard SE" w:hAnsi="Chalkboard SE" w:cs="Arial"/>
                <w:b/>
              </w:rPr>
              <w:t xml:space="preserve"> </w:t>
            </w:r>
            <w:r w:rsidR="00A74786" w:rsidRPr="00865775">
              <w:rPr>
                <w:rFonts w:ascii="Chalkboard SE" w:hAnsi="Chalkboard SE" w:cs="Arial"/>
              </w:rPr>
              <w:t>Demonstrate understanding of non-standard units for linear measurement by: describing the choice and appropriate use on non-standard units, estimating, measuring, comparing and analyzing measurements</w:t>
            </w:r>
            <w:bookmarkStart w:id="0" w:name="_GoBack"/>
            <w:bookmarkEnd w:id="0"/>
          </w:p>
          <w:p w14:paraId="057836B5" w14:textId="5E706339" w:rsidR="007C5333" w:rsidRDefault="00A74786" w:rsidP="00FD1D1E">
            <w:pPr>
              <w:widowControl w:val="0"/>
              <w:autoSpaceDE w:val="0"/>
              <w:autoSpaceDN w:val="0"/>
              <w:adjustRightInd w:val="0"/>
              <w:spacing w:after="240"/>
              <w:rPr>
                <w:rFonts w:ascii="Chalkboard SE" w:hAnsi="Chalkboard SE" w:cs="Arial"/>
              </w:rPr>
            </w:pPr>
            <w:hyperlink r:id="rId8" w:history="1">
              <w:r w:rsidRPr="00A74786">
                <w:rPr>
                  <w:rStyle w:val="Hyperlink"/>
                  <w:rFonts w:ascii="Chalkboard SE" w:hAnsi="Chalkboard SE" w:cs="Arial"/>
                </w:rPr>
                <w:t>PE2.10:</w:t>
              </w:r>
            </w:hyperlink>
            <w:r w:rsidRPr="00A74786">
              <w:rPr>
                <w:rFonts w:ascii="Chalkboard SE" w:hAnsi="Chalkboard SE" w:cs="Arial"/>
              </w:rPr>
              <w:t xml:space="preserve"> Demonstrate self-control and a willingness to work and play cooperatively with all others)</w:t>
            </w:r>
            <w:r>
              <w:rPr>
                <w:rFonts w:ascii="Chalkboard SE" w:hAnsi="Chalkboard SE" w:cs="Arial"/>
              </w:rPr>
              <w:t xml:space="preserve"> </w:t>
            </w:r>
            <w:r w:rsidRPr="00A74786">
              <w:rPr>
                <w:rFonts w:ascii="Chalkboard SE" w:hAnsi="Chalkboard SE" w:cs="Arial"/>
              </w:rPr>
              <w:t xml:space="preserve">regardless of abilities, interests, and background experiences) while participating in movement activities </w:t>
            </w:r>
          </w:p>
          <w:p w14:paraId="6FD77AAB" w14:textId="4F92C3C1" w:rsidR="007C5333" w:rsidRPr="00A74786" w:rsidRDefault="00A74786" w:rsidP="00FD1D1E">
            <w:pPr>
              <w:widowControl w:val="0"/>
              <w:autoSpaceDE w:val="0"/>
              <w:autoSpaceDN w:val="0"/>
              <w:adjustRightInd w:val="0"/>
              <w:spacing w:after="240"/>
              <w:rPr>
                <w:rFonts w:ascii="Chalkboard SE" w:hAnsi="Chalkboard SE" w:cs="Arial"/>
              </w:rPr>
            </w:pPr>
            <w:hyperlink r:id="rId9" w:history="1">
              <w:r w:rsidRPr="00A74786">
                <w:rPr>
                  <w:rStyle w:val="Hyperlink"/>
                  <w:rFonts w:ascii="Chalkboard SE" w:hAnsi="Chalkboard SE" w:cs="Arial"/>
                </w:rPr>
                <w:t>PE2.3:</w:t>
              </w:r>
            </w:hyperlink>
            <w:r>
              <w:rPr>
                <w:rFonts w:ascii="Chalkboard SE" w:hAnsi="Chalkboard SE" w:cs="Arial"/>
              </w:rPr>
              <w:t xml:space="preserve"> Explore, express and apply, a variety of ways to skillfully move the body through space while participating in movement activities, including at a: walking, running, jumping, hopping, etc.</w:t>
            </w:r>
          </w:p>
        </w:tc>
      </w:tr>
      <w:tr w:rsidR="003E43D8" w:rsidRPr="009330D4" w14:paraId="5BC547BE" w14:textId="77777777" w:rsidTr="007C5333">
        <w:trPr>
          <w:trHeight w:val="1127"/>
        </w:trPr>
        <w:tc>
          <w:tcPr>
            <w:tcW w:w="6771" w:type="dxa"/>
            <w:tcBorders>
              <w:bottom w:val="single" w:sz="4" w:space="0" w:color="auto"/>
            </w:tcBorders>
            <w:shd w:val="clear" w:color="auto" w:fill="auto"/>
          </w:tcPr>
          <w:p w14:paraId="1D42216D" w14:textId="4C6C92D6" w:rsidR="003E43D8" w:rsidRDefault="003E43D8" w:rsidP="00FD1D1E">
            <w:pPr>
              <w:rPr>
                <w:rFonts w:ascii="Chalkboard SE" w:hAnsi="Chalkboard SE" w:cs="Arial"/>
                <w:b/>
              </w:rPr>
            </w:pPr>
            <w:r w:rsidRPr="009330D4">
              <w:rPr>
                <w:rFonts w:ascii="Chalkboard SE" w:hAnsi="Chalkboard SE" w:cs="Arial"/>
                <w:b/>
              </w:rPr>
              <w:t>Key Understandings: (‘I Can’ statements)</w:t>
            </w:r>
          </w:p>
          <w:p w14:paraId="7C49FFC5" w14:textId="4AA9D223" w:rsidR="00A74786" w:rsidRDefault="00A74786" w:rsidP="00FD1D1E">
            <w:pPr>
              <w:rPr>
                <w:rFonts w:ascii="Chalkboard SE" w:hAnsi="Chalkboard SE" w:cs="Arial"/>
                <w:b/>
              </w:rPr>
            </w:pPr>
            <w:r>
              <w:rPr>
                <w:rFonts w:ascii="Chalkboard SE" w:hAnsi="Chalkboard SE" w:cs="Arial"/>
                <w:b/>
              </w:rPr>
              <w:t>I can measure a length using hula-hoops</w:t>
            </w:r>
          </w:p>
          <w:p w14:paraId="6FEF6147" w14:textId="3E84BDCE" w:rsidR="00A74786" w:rsidRDefault="00A74786" w:rsidP="00FD1D1E">
            <w:pPr>
              <w:rPr>
                <w:rFonts w:ascii="Chalkboard SE" w:hAnsi="Chalkboard SE" w:cs="Arial"/>
                <w:b/>
              </w:rPr>
            </w:pPr>
            <w:r>
              <w:rPr>
                <w:rFonts w:ascii="Chalkboard SE" w:hAnsi="Chalkboard SE" w:cs="Arial"/>
                <w:b/>
              </w:rPr>
              <w:t>I can work cooperatively with my team</w:t>
            </w:r>
          </w:p>
          <w:p w14:paraId="4BFCB425" w14:textId="17A7C8BF" w:rsidR="007C5333" w:rsidRPr="00A74786" w:rsidRDefault="00A74786" w:rsidP="00FD1D1E">
            <w:pPr>
              <w:rPr>
                <w:rFonts w:ascii="Chalkboard SE" w:hAnsi="Chalkboard SE" w:cs="Arial"/>
                <w:b/>
              </w:rPr>
            </w:pPr>
            <w:r>
              <w:rPr>
                <w:rFonts w:ascii="Chalkboard SE" w:hAnsi="Chalkboard SE" w:cs="Arial"/>
                <w:b/>
              </w:rPr>
              <w:t xml:space="preserve">I can use a variety of skills to move my body through space </w:t>
            </w:r>
          </w:p>
          <w:p w14:paraId="3897C024" w14:textId="77777777" w:rsidR="007C5333" w:rsidRPr="009330D4" w:rsidRDefault="007C5333" w:rsidP="00FD1D1E">
            <w:pPr>
              <w:rPr>
                <w:rFonts w:ascii="Chalkboard SE" w:hAnsi="Chalkboard SE" w:cs="Arial"/>
              </w:rPr>
            </w:pPr>
          </w:p>
        </w:tc>
        <w:tc>
          <w:tcPr>
            <w:tcW w:w="4024" w:type="dxa"/>
            <w:tcBorders>
              <w:bottom w:val="single" w:sz="4" w:space="0" w:color="auto"/>
            </w:tcBorders>
            <w:shd w:val="clear" w:color="auto" w:fill="auto"/>
          </w:tcPr>
          <w:p w14:paraId="43A14EE4" w14:textId="77777777" w:rsidR="003E43D8" w:rsidRDefault="003E43D8" w:rsidP="00FD1D1E">
            <w:pPr>
              <w:rPr>
                <w:rFonts w:ascii="Chalkboard SE" w:hAnsi="Chalkboard SE" w:cs="Arial"/>
                <w:b/>
              </w:rPr>
            </w:pPr>
            <w:r w:rsidRPr="009330D4">
              <w:rPr>
                <w:rFonts w:ascii="Chalkboard SE" w:hAnsi="Chalkboard SE" w:cs="Arial"/>
                <w:b/>
              </w:rPr>
              <w:t>Essential Questions:</w:t>
            </w:r>
          </w:p>
          <w:p w14:paraId="1DADBC14" w14:textId="68368668" w:rsidR="00A74786" w:rsidRDefault="00A74786" w:rsidP="00FD1D1E">
            <w:pPr>
              <w:rPr>
                <w:rFonts w:ascii="Chalkboard SE" w:hAnsi="Chalkboard SE" w:cs="Arial"/>
                <w:color w:val="000000" w:themeColor="text1"/>
              </w:rPr>
            </w:pPr>
            <w:r>
              <w:rPr>
                <w:rFonts w:ascii="Chalkboard SE" w:hAnsi="Chalkboard SE" w:cs="Arial"/>
                <w:color w:val="000000" w:themeColor="text1"/>
              </w:rPr>
              <w:t>How can I measure length with hula-hoops?</w:t>
            </w:r>
          </w:p>
          <w:p w14:paraId="0ECF26D7" w14:textId="33B45044" w:rsidR="00A74786" w:rsidRDefault="00A74786" w:rsidP="00FD1D1E">
            <w:pPr>
              <w:rPr>
                <w:rFonts w:ascii="Chalkboard SE" w:hAnsi="Chalkboard SE" w:cs="Arial"/>
                <w:color w:val="000000" w:themeColor="text1"/>
              </w:rPr>
            </w:pPr>
            <w:r>
              <w:rPr>
                <w:rFonts w:ascii="Chalkboard SE" w:hAnsi="Chalkboard SE" w:cs="Arial"/>
                <w:color w:val="000000" w:themeColor="text1"/>
              </w:rPr>
              <w:t>How can I control my body during relay races to do the task properly?</w:t>
            </w:r>
          </w:p>
          <w:p w14:paraId="30B2F09B" w14:textId="6F7F124A" w:rsidR="00A74786" w:rsidRPr="00A74786" w:rsidRDefault="00A74786" w:rsidP="00FD1D1E">
            <w:pPr>
              <w:rPr>
                <w:rFonts w:ascii="Chalkboard SE" w:hAnsi="Chalkboard SE" w:cs="Arial"/>
                <w:color w:val="000000" w:themeColor="text1"/>
              </w:rPr>
            </w:pPr>
          </w:p>
        </w:tc>
      </w:tr>
      <w:tr w:rsidR="003E43D8" w:rsidRPr="009330D4" w14:paraId="2D17975F" w14:textId="77777777" w:rsidTr="002F4E9F">
        <w:trPr>
          <w:trHeight w:val="834"/>
        </w:trPr>
        <w:tc>
          <w:tcPr>
            <w:tcW w:w="10795" w:type="dxa"/>
            <w:gridSpan w:val="2"/>
            <w:tcBorders>
              <w:top w:val="single" w:sz="4" w:space="0" w:color="auto"/>
            </w:tcBorders>
            <w:shd w:val="clear" w:color="auto" w:fill="FFFFFF" w:themeFill="background1"/>
          </w:tcPr>
          <w:p w14:paraId="3A5E3145" w14:textId="77777777" w:rsidR="003E43D8" w:rsidRPr="009330D4" w:rsidRDefault="003E43D8" w:rsidP="002F4E9F">
            <w:pPr>
              <w:pStyle w:val="Heading3"/>
              <w:spacing w:before="60"/>
              <w:rPr>
                <w:rFonts w:ascii="Chalkboard SE" w:hAnsi="Chalkboard SE" w:cs="Arial"/>
                <w:sz w:val="24"/>
                <w:szCs w:val="24"/>
              </w:rPr>
            </w:pPr>
            <w:r w:rsidRPr="009330D4">
              <w:rPr>
                <w:rFonts w:ascii="Chalkboard SE" w:hAnsi="Chalkboard SE" w:cs="Arial"/>
                <w:sz w:val="24"/>
                <w:szCs w:val="24"/>
              </w:rPr>
              <w:t>Prerequisite Learning:</w:t>
            </w:r>
          </w:p>
          <w:p w14:paraId="341B0EFA" w14:textId="77777777" w:rsidR="00A74786" w:rsidRDefault="00A74786" w:rsidP="00A74786">
            <w:pPr>
              <w:pStyle w:val="ListParagraph"/>
              <w:numPr>
                <w:ilvl w:val="0"/>
                <w:numId w:val="11"/>
              </w:numPr>
              <w:rPr>
                <w:rFonts w:ascii="Chalkboard SE" w:hAnsi="Chalkboard SE" w:cs="Arial"/>
              </w:rPr>
            </w:pPr>
            <w:r>
              <w:rPr>
                <w:rFonts w:ascii="Chalkboard SE" w:hAnsi="Chalkboard SE" w:cs="Arial"/>
              </w:rPr>
              <w:t xml:space="preserve">The students will be familiar with the gymnasium environment </w:t>
            </w:r>
          </w:p>
          <w:p w14:paraId="4A94F776" w14:textId="3457455B" w:rsidR="003E43D8" w:rsidRDefault="00A74786" w:rsidP="00A74786">
            <w:pPr>
              <w:pStyle w:val="ListParagraph"/>
              <w:numPr>
                <w:ilvl w:val="0"/>
                <w:numId w:val="11"/>
              </w:numPr>
              <w:rPr>
                <w:rFonts w:ascii="Chalkboard SE" w:hAnsi="Chalkboard SE" w:cs="Arial"/>
              </w:rPr>
            </w:pPr>
            <w:r>
              <w:rPr>
                <w:rFonts w:ascii="Chalkboard SE" w:hAnsi="Chalkboard SE" w:cs="Arial"/>
              </w:rPr>
              <w:t>The student will know how to skillfully move their body in an open space</w:t>
            </w:r>
          </w:p>
          <w:p w14:paraId="57316066" w14:textId="2DD0E2F5" w:rsidR="00A74786" w:rsidRDefault="00A74786" w:rsidP="00A74786">
            <w:pPr>
              <w:pStyle w:val="ListParagraph"/>
              <w:numPr>
                <w:ilvl w:val="0"/>
                <w:numId w:val="11"/>
              </w:numPr>
              <w:rPr>
                <w:rFonts w:ascii="Chalkboard SE" w:hAnsi="Chalkboard SE" w:cs="Arial"/>
              </w:rPr>
            </w:pPr>
            <w:r>
              <w:rPr>
                <w:rFonts w:ascii="Chalkboard SE" w:hAnsi="Chalkboard SE" w:cs="Arial"/>
              </w:rPr>
              <w:t xml:space="preserve">The students will be familiar with the term “measure” </w:t>
            </w:r>
          </w:p>
          <w:p w14:paraId="50B49D6F" w14:textId="5F4EAC58" w:rsidR="007C5333" w:rsidRPr="00A74786" w:rsidRDefault="00A74786" w:rsidP="002F4E9F">
            <w:pPr>
              <w:pStyle w:val="ListParagraph"/>
              <w:numPr>
                <w:ilvl w:val="0"/>
                <w:numId w:val="11"/>
              </w:numPr>
              <w:rPr>
                <w:rFonts w:ascii="Chalkboard SE" w:hAnsi="Chalkboard SE" w:cs="Arial"/>
              </w:rPr>
            </w:pPr>
            <w:r>
              <w:rPr>
                <w:rFonts w:ascii="Chalkboard SE" w:hAnsi="Chalkboard SE" w:cs="Arial"/>
              </w:rPr>
              <w:t>The students will be familiar with how a relay race works</w:t>
            </w:r>
          </w:p>
          <w:p w14:paraId="4752B6D5" w14:textId="77777777" w:rsidR="007C5333" w:rsidRDefault="007C5333" w:rsidP="002F4E9F">
            <w:pPr>
              <w:rPr>
                <w:rFonts w:ascii="Chalkboard SE" w:hAnsi="Chalkboard SE" w:cs="Arial"/>
              </w:rPr>
            </w:pPr>
          </w:p>
          <w:p w14:paraId="7CD3EB42" w14:textId="77777777" w:rsidR="000B1E0E" w:rsidRDefault="000B1E0E" w:rsidP="002F4E9F">
            <w:pPr>
              <w:rPr>
                <w:rFonts w:ascii="Chalkboard SE" w:hAnsi="Chalkboard SE" w:cs="Arial"/>
              </w:rPr>
            </w:pPr>
          </w:p>
          <w:p w14:paraId="3C087FB2" w14:textId="4B3CF6C6" w:rsidR="000B1E0E" w:rsidRPr="009330D4" w:rsidRDefault="000B1E0E" w:rsidP="002F4E9F">
            <w:pPr>
              <w:rPr>
                <w:rFonts w:ascii="Chalkboard SE" w:hAnsi="Chalkboard SE" w:cs="Arial"/>
              </w:rPr>
            </w:pPr>
          </w:p>
        </w:tc>
      </w:tr>
      <w:tr w:rsidR="006F5128" w:rsidRPr="009330D4" w14:paraId="2D95D291" w14:textId="77777777" w:rsidTr="00FD1D1E">
        <w:trPr>
          <w:trHeight w:val="320"/>
        </w:trPr>
        <w:tc>
          <w:tcPr>
            <w:tcW w:w="10795" w:type="dxa"/>
            <w:gridSpan w:val="2"/>
            <w:tcBorders>
              <w:top w:val="single" w:sz="4" w:space="0" w:color="auto"/>
            </w:tcBorders>
            <w:shd w:val="clear" w:color="auto" w:fill="FFFFFF" w:themeFill="background1"/>
            <w:vAlign w:val="center"/>
          </w:tcPr>
          <w:p w14:paraId="7D16EAD4" w14:textId="56484262" w:rsidR="006F5128" w:rsidRDefault="00605983" w:rsidP="00FD1D1E">
            <w:pPr>
              <w:pStyle w:val="Heading3"/>
              <w:spacing w:before="60"/>
              <w:rPr>
                <w:rFonts w:ascii="Chalkboard SE" w:hAnsi="Chalkboard SE" w:cs="Arial"/>
                <w:sz w:val="24"/>
                <w:szCs w:val="24"/>
              </w:rPr>
            </w:pPr>
            <w:r w:rsidRPr="009330D4">
              <w:rPr>
                <w:rFonts w:ascii="Chalkboard SE" w:hAnsi="Chalkboard SE" w:cs="Arial"/>
                <w:sz w:val="24"/>
                <w:szCs w:val="24"/>
              </w:rPr>
              <w:lastRenderedPageBreak/>
              <w:t>Instructional Strategies</w:t>
            </w:r>
            <w:r w:rsidR="006F5128" w:rsidRPr="009330D4">
              <w:rPr>
                <w:rFonts w:ascii="Chalkboard SE" w:hAnsi="Chalkboard SE" w:cs="Arial"/>
                <w:sz w:val="24"/>
                <w:szCs w:val="24"/>
              </w:rPr>
              <w:t>:</w:t>
            </w:r>
          </w:p>
          <w:p w14:paraId="2D277B80" w14:textId="06DD0F6B" w:rsidR="00A74786" w:rsidRDefault="00A74786" w:rsidP="00A74786">
            <w:pPr>
              <w:rPr>
                <w:rFonts w:ascii="Chalkboard SE" w:hAnsi="Chalkboard SE"/>
              </w:rPr>
            </w:pPr>
            <w:r>
              <w:rPr>
                <w:rFonts w:ascii="Chalkboard SE" w:hAnsi="Chalkboard SE"/>
              </w:rPr>
              <w:t>Experiential Instruction = the students will be engaging in games (moving and physically doing the task)</w:t>
            </w:r>
          </w:p>
          <w:p w14:paraId="1502F5A1" w14:textId="027D8AD8" w:rsidR="007C5333" w:rsidRPr="00A74786" w:rsidRDefault="00A74786" w:rsidP="00FD1D1E">
            <w:pPr>
              <w:rPr>
                <w:rFonts w:ascii="Chalkboard SE" w:hAnsi="Chalkboard SE"/>
              </w:rPr>
            </w:pPr>
            <w:r>
              <w:rPr>
                <w:rFonts w:ascii="Chalkboard SE" w:hAnsi="Chalkboard SE"/>
              </w:rPr>
              <w:t xml:space="preserve">Direct Instruction = teacher will explain instructions verbally before the students physically engage in task </w:t>
            </w:r>
          </w:p>
        </w:tc>
      </w:tr>
      <w:tr w:rsidR="003E43D8" w:rsidRPr="009330D4" w14:paraId="2D2EE14F" w14:textId="77777777" w:rsidTr="00FD1D1E">
        <w:trPr>
          <w:trHeight w:val="320"/>
        </w:trPr>
        <w:tc>
          <w:tcPr>
            <w:tcW w:w="10795" w:type="dxa"/>
            <w:gridSpan w:val="2"/>
            <w:tcBorders>
              <w:top w:val="single" w:sz="4" w:space="0" w:color="auto"/>
            </w:tcBorders>
            <w:shd w:val="clear" w:color="auto" w:fill="D9D9D9"/>
            <w:vAlign w:val="center"/>
          </w:tcPr>
          <w:p w14:paraId="67BBDD8A" w14:textId="77777777" w:rsidR="003E43D8" w:rsidRPr="009330D4" w:rsidRDefault="003E43D8" w:rsidP="00FD1D1E">
            <w:pPr>
              <w:pStyle w:val="Heading3"/>
              <w:spacing w:before="60"/>
              <w:jc w:val="center"/>
              <w:rPr>
                <w:rFonts w:ascii="Chalkboard SE" w:hAnsi="Chalkboard SE" w:cs="Arial"/>
                <w:sz w:val="24"/>
                <w:szCs w:val="24"/>
              </w:rPr>
            </w:pPr>
            <w:r w:rsidRPr="009330D4">
              <w:rPr>
                <w:rFonts w:ascii="Chalkboard SE" w:hAnsi="Chalkboard SE" w:cs="Arial"/>
                <w:sz w:val="24"/>
                <w:szCs w:val="24"/>
              </w:rPr>
              <w:t>Stage 2: Determine Evidence for Assessing Learning</w:t>
            </w:r>
          </w:p>
        </w:tc>
      </w:tr>
      <w:tr w:rsidR="003E43D8" w:rsidRPr="009330D4" w14:paraId="25C9C77F" w14:textId="77777777" w:rsidTr="00FD1D1E">
        <w:trPr>
          <w:trHeight w:val="1090"/>
        </w:trPr>
        <w:tc>
          <w:tcPr>
            <w:tcW w:w="10795" w:type="dxa"/>
            <w:gridSpan w:val="2"/>
            <w:tcBorders>
              <w:bottom w:val="single" w:sz="4" w:space="0" w:color="auto"/>
            </w:tcBorders>
            <w:shd w:val="clear" w:color="auto" w:fill="auto"/>
          </w:tcPr>
          <w:p w14:paraId="34F4F82F" w14:textId="07585D7F" w:rsidR="007C5333" w:rsidRPr="00A74786" w:rsidRDefault="00A74786" w:rsidP="00FD1D1E">
            <w:pPr>
              <w:pStyle w:val="ListBullet"/>
              <w:framePr w:hSpace="0" w:wrap="auto" w:vAnchor="margin" w:hAnchor="text" w:xAlign="left" w:yAlign="inline"/>
              <w:rPr>
                <w:rFonts w:ascii="Chalkboard SE" w:hAnsi="Chalkboard SE"/>
                <w:b w:val="0"/>
              </w:rPr>
            </w:pPr>
            <w:r w:rsidRPr="00A74786">
              <w:rPr>
                <w:rFonts w:ascii="Chalkboard SE" w:hAnsi="Chalkboard SE"/>
                <w:b w:val="0"/>
              </w:rPr>
              <w:t xml:space="preserve">Observing </w:t>
            </w:r>
            <w:r>
              <w:rPr>
                <w:rFonts w:ascii="Chalkboard SE" w:hAnsi="Chalkboard SE"/>
                <w:b w:val="0"/>
              </w:rPr>
              <w:t>(while the students engage in measuring and relay race, the teacher will observe the students)</w:t>
            </w:r>
          </w:p>
          <w:p w14:paraId="3877A825" w14:textId="386D8992" w:rsidR="00A74786" w:rsidRPr="00A74786" w:rsidRDefault="00A74786" w:rsidP="00FD1D1E">
            <w:pPr>
              <w:pStyle w:val="ListBullet"/>
              <w:framePr w:hSpace="0" w:wrap="auto" w:vAnchor="margin" w:hAnchor="text" w:xAlign="left" w:yAlign="inline"/>
              <w:rPr>
                <w:rFonts w:ascii="Chalkboard SE" w:hAnsi="Chalkboard SE"/>
                <w:b w:val="0"/>
              </w:rPr>
            </w:pPr>
            <w:r w:rsidRPr="00A74786">
              <w:rPr>
                <w:rFonts w:ascii="Chalkboard SE" w:hAnsi="Chalkboard SE"/>
                <w:b w:val="0"/>
              </w:rPr>
              <w:t xml:space="preserve">Oral Exit Slip </w:t>
            </w:r>
            <w:r>
              <w:rPr>
                <w:rFonts w:ascii="Chalkboard SE" w:hAnsi="Chalkboard SE"/>
                <w:b w:val="0"/>
              </w:rPr>
              <w:t>(Ask each student how many hula-hoops it took to measure the length of half and full gym)</w:t>
            </w:r>
          </w:p>
          <w:p w14:paraId="487403FC" w14:textId="09F288D2" w:rsidR="00A74786" w:rsidRPr="009330D4" w:rsidRDefault="00A74786" w:rsidP="00FD1D1E">
            <w:pPr>
              <w:pStyle w:val="ListBullet"/>
              <w:framePr w:hSpace="0" w:wrap="auto" w:vAnchor="margin" w:hAnchor="text" w:xAlign="left" w:yAlign="inline"/>
              <w:rPr>
                <w:rFonts w:ascii="Chalkboard SE" w:hAnsi="Chalkboard SE"/>
              </w:rPr>
            </w:pPr>
          </w:p>
        </w:tc>
      </w:tr>
      <w:tr w:rsidR="003E43D8" w:rsidRPr="009330D4" w14:paraId="4860BFB9" w14:textId="77777777" w:rsidTr="00FD1D1E">
        <w:trPr>
          <w:trHeight w:val="336"/>
        </w:trPr>
        <w:tc>
          <w:tcPr>
            <w:tcW w:w="10795" w:type="dxa"/>
            <w:gridSpan w:val="2"/>
            <w:tcBorders>
              <w:bottom w:val="single" w:sz="4" w:space="0" w:color="auto"/>
            </w:tcBorders>
            <w:shd w:val="clear" w:color="auto" w:fill="D9D9D9"/>
          </w:tcPr>
          <w:p w14:paraId="48F70AA9" w14:textId="77777777" w:rsidR="003E43D8" w:rsidRPr="009330D4" w:rsidRDefault="003E43D8" w:rsidP="00FD1D1E">
            <w:pPr>
              <w:pStyle w:val="Heading3"/>
              <w:spacing w:before="60"/>
              <w:jc w:val="center"/>
              <w:rPr>
                <w:rFonts w:ascii="Chalkboard SE" w:hAnsi="Chalkboard SE" w:cs="Arial"/>
                <w:b w:val="0"/>
                <w:sz w:val="24"/>
                <w:szCs w:val="24"/>
              </w:rPr>
            </w:pPr>
            <w:r w:rsidRPr="009330D4">
              <w:rPr>
                <w:rFonts w:ascii="Chalkboard SE" w:hAnsi="Chalkboard SE" w:cs="Arial"/>
                <w:sz w:val="24"/>
                <w:szCs w:val="24"/>
              </w:rPr>
              <w:t>Stage 3: Build Learning Plan</w:t>
            </w:r>
          </w:p>
        </w:tc>
      </w:tr>
      <w:tr w:rsidR="003E43D8" w:rsidRPr="009330D4" w14:paraId="70FCD693" w14:textId="77777777" w:rsidTr="00FD1D1E">
        <w:trPr>
          <w:trHeight w:val="2354"/>
        </w:trPr>
        <w:tc>
          <w:tcPr>
            <w:tcW w:w="6771" w:type="dxa"/>
            <w:shd w:val="clear" w:color="auto" w:fill="auto"/>
          </w:tcPr>
          <w:p w14:paraId="31DBC807" w14:textId="4E3C002F" w:rsidR="00A74786" w:rsidRDefault="003E43D8" w:rsidP="00FD1D1E">
            <w:pPr>
              <w:rPr>
                <w:rFonts w:ascii="Chalkboard SE" w:hAnsi="Chalkboard SE" w:cs="Arial"/>
              </w:rPr>
            </w:pPr>
            <w:r w:rsidRPr="009330D4">
              <w:rPr>
                <w:rFonts w:ascii="Chalkboard SE" w:hAnsi="Chalkboard SE" w:cs="Arial"/>
                <w:b/>
              </w:rPr>
              <w:t>Set (Engagement):</w:t>
            </w:r>
            <w:r w:rsidR="00490575" w:rsidRPr="009330D4">
              <w:rPr>
                <w:rFonts w:ascii="Chalkboard SE" w:hAnsi="Chalkboard SE" w:cs="Arial"/>
                <w:b/>
              </w:rPr>
              <w:t xml:space="preserve"> </w:t>
            </w:r>
            <w:r w:rsidR="00A74786">
              <w:rPr>
                <w:rFonts w:ascii="Chalkboard SE" w:hAnsi="Chalkboard SE" w:cs="Arial"/>
              </w:rPr>
              <w:t>Bring Class to Mini-Gym with Hula-Hoops</w:t>
            </w:r>
          </w:p>
          <w:p w14:paraId="42A7FD3D" w14:textId="6407782C" w:rsidR="003E43D8" w:rsidRDefault="003E43D8" w:rsidP="00FD1D1E">
            <w:pPr>
              <w:rPr>
                <w:rFonts w:ascii="Chalkboard SE" w:hAnsi="Chalkboard SE" w:cs="Arial"/>
                <w:b/>
              </w:rPr>
            </w:pPr>
            <w:r w:rsidRPr="009330D4">
              <w:rPr>
                <w:rFonts w:ascii="Chalkboard SE" w:hAnsi="Chalkboard SE" w:cs="Arial"/>
                <w:b/>
              </w:rPr>
              <w:t>Length of Time:</w:t>
            </w:r>
            <w:r w:rsidR="00490575" w:rsidRPr="009330D4">
              <w:rPr>
                <w:rFonts w:ascii="Chalkboard SE" w:hAnsi="Chalkboard SE" w:cs="Arial"/>
                <w:b/>
              </w:rPr>
              <w:t xml:space="preserve"> </w:t>
            </w:r>
            <w:r w:rsidR="00A74786">
              <w:rPr>
                <w:rFonts w:ascii="Chalkboard SE" w:hAnsi="Chalkboard SE" w:cs="Arial"/>
                <w:b/>
              </w:rPr>
              <w:t xml:space="preserve">9:30-9:35 </w:t>
            </w:r>
          </w:p>
          <w:p w14:paraId="0D9A222E" w14:textId="7B94D0F2" w:rsidR="00A74786" w:rsidRPr="00A74786" w:rsidRDefault="00A74786" w:rsidP="00A74786">
            <w:pPr>
              <w:pStyle w:val="ListParagraph"/>
              <w:numPr>
                <w:ilvl w:val="0"/>
                <w:numId w:val="11"/>
              </w:numPr>
              <w:rPr>
                <w:rFonts w:ascii="Chalkboard SE" w:hAnsi="Chalkboard SE" w:cs="Arial"/>
                <w:b/>
              </w:rPr>
            </w:pPr>
            <w:r>
              <w:rPr>
                <w:rFonts w:ascii="Chalkboard SE" w:hAnsi="Chalkboard SE" w:cs="Arial"/>
                <w:b/>
              </w:rPr>
              <w:t>Hand sanitize class before and after in the gym</w:t>
            </w:r>
          </w:p>
          <w:p w14:paraId="22505576" w14:textId="1843B860" w:rsidR="00A74786" w:rsidRPr="00A74786" w:rsidRDefault="00A74786" w:rsidP="00A74786">
            <w:pPr>
              <w:pStyle w:val="ListParagraph"/>
              <w:numPr>
                <w:ilvl w:val="0"/>
                <w:numId w:val="11"/>
              </w:numPr>
              <w:rPr>
                <w:rFonts w:ascii="Chalkboard SE" w:hAnsi="Chalkboard SE" w:cs="Arial"/>
                <w:b/>
              </w:rPr>
            </w:pPr>
            <w:r>
              <w:rPr>
                <w:rFonts w:ascii="Chalkboard SE" w:hAnsi="Chalkboard SE" w:cs="Arial"/>
                <w:b/>
              </w:rPr>
              <w:t xml:space="preserve">Teacher hold onto set of hula-hoops while students: </w:t>
            </w:r>
          </w:p>
          <w:p w14:paraId="0FBECC5F" w14:textId="6E1D0BA4" w:rsidR="00A74786" w:rsidRDefault="00A74786" w:rsidP="00FD1D1E">
            <w:pPr>
              <w:rPr>
                <w:rFonts w:ascii="Chalkboard SE" w:hAnsi="Chalkboard SE" w:cs="Arial"/>
              </w:rPr>
            </w:pPr>
            <w:r>
              <w:rPr>
                <w:rFonts w:ascii="Chalkboard SE" w:hAnsi="Chalkboard SE" w:cs="Arial"/>
              </w:rPr>
              <w:t xml:space="preserve">Have the class come into the gym and get them to start by walking on the red line around the whole gym, then get them to run on the red line, next hop with two feet around the red line. If time, get the students to: </w:t>
            </w:r>
          </w:p>
          <w:p w14:paraId="0C979A69" w14:textId="7259A250" w:rsidR="00A74786" w:rsidRDefault="00A74786" w:rsidP="00A74786">
            <w:pPr>
              <w:pStyle w:val="ListParagraph"/>
              <w:numPr>
                <w:ilvl w:val="0"/>
                <w:numId w:val="11"/>
              </w:numPr>
              <w:rPr>
                <w:rFonts w:ascii="Chalkboard SE" w:hAnsi="Chalkboard SE" w:cs="Arial"/>
              </w:rPr>
            </w:pPr>
            <w:r>
              <w:rPr>
                <w:rFonts w:ascii="Chalkboard SE" w:hAnsi="Chalkboard SE" w:cs="Arial"/>
              </w:rPr>
              <w:t xml:space="preserve">Hop on 1 foot </w:t>
            </w:r>
          </w:p>
          <w:p w14:paraId="73B4C61A" w14:textId="7C92A0A3" w:rsidR="00A74786" w:rsidRDefault="00A74786" w:rsidP="00A74786">
            <w:pPr>
              <w:pStyle w:val="ListParagraph"/>
              <w:numPr>
                <w:ilvl w:val="0"/>
                <w:numId w:val="11"/>
              </w:numPr>
              <w:rPr>
                <w:rFonts w:ascii="Chalkboard SE" w:hAnsi="Chalkboard SE" w:cs="Arial"/>
              </w:rPr>
            </w:pPr>
            <w:r>
              <w:rPr>
                <w:rFonts w:ascii="Chalkboard SE" w:hAnsi="Chalkboard SE" w:cs="Arial"/>
              </w:rPr>
              <w:t xml:space="preserve">Skip </w:t>
            </w:r>
          </w:p>
          <w:p w14:paraId="202987E0" w14:textId="20D46440" w:rsidR="00A74786" w:rsidRDefault="00A74786" w:rsidP="00A74786">
            <w:pPr>
              <w:pStyle w:val="ListParagraph"/>
              <w:numPr>
                <w:ilvl w:val="0"/>
                <w:numId w:val="11"/>
              </w:numPr>
              <w:rPr>
                <w:rFonts w:ascii="Chalkboard SE" w:hAnsi="Chalkboard SE" w:cs="Arial"/>
              </w:rPr>
            </w:pPr>
            <w:r>
              <w:rPr>
                <w:rFonts w:ascii="Chalkboard SE" w:hAnsi="Chalkboard SE" w:cs="Arial"/>
              </w:rPr>
              <w:t xml:space="preserve">Gallop </w:t>
            </w:r>
          </w:p>
          <w:p w14:paraId="0F16AEB0" w14:textId="1CF0BC55" w:rsidR="00A74786" w:rsidRDefault="00A74786" w:rsidP="00A74786">
            <w:pPr>
              <w:pStyle w:val="ListParagraph"/>
              <w:numPr>
                <w:ilvl w:val="0"/>
                <w:numId w:val="11"/>
              </w:numPr>
              <w:rPr>
                <w:rFonts w:ascii="Chalkboard SE" w:hAnsi="Chalkboard SE" w:cs="Arial"/>
              </w:rPr>
            </w:pPr>
            <w:r>
              <w:rPr>
                <w:rFonts w:ascii="Chalkboard SE" w:hAnsi="Chalkboard SE" w:cs="Arial"/>
              </w:rPr>
              <w:t xml:space="preserve">Backwards </w:t>
            </w:r>
          </w:p>
          <w:p w14:paraId="5A75BA68" w14:textId="6F9F346E" w:rsidR="00A74786" w:rsidRDefault="00A74786" w:rsidP="00A74786">
            <w:pPr>
              <w:pStyle w:val="ListParagraph"/>
              <w:numPr>
                <w:ilvl w:val="0"/>
                <w:numId w:val="11"/>
              </w:numPr>
              <w:rPr>
                <w:rFonts w:ascii="Chalkboard SE" w:hAnsi="Chalkboard SE" w:cs="Arial"/>
              </w:rPr>
            </w:pPr>
            <w:r>
              <w:rPr>
                <w:rFonts w:ascii="Chalkboard SE" w:hAnsi="Chalkboard SE" w:cs="Arial"/>
              </w:rPr>
              <w:t xml:space="preserve">Sideways </w:t>
            </w:r>
          </w:p>
          <w:p w14:paraId="49AB456A" w14:textId="3785FC33" w:rsidR="00A74786" w:rsidRPr="00A74786" w:rsidRDefault="00A74786" w:rsidP="00A74786">
            <w:pPr>
              <w:pStyle w:val="ListParagraph"/>
              <w:numPr>
                <w:ilvl w:val="0"/>
                <w:numId w:val="11"/>
              </w:numPr>
              <w:rPr>
                <w:rFonts w:ascii="Chalkboard SE" w:hAnsi="Chalkboard SE" w:cs="Arial"/>
              </w:rPr>
            </w:pPr>
            <w:r>
              <w:rPr>
                <w:rFonts w:ascii="Chalkboard SE" w:hAnsi="Chalkboard SE" w:cs="Arial"/>
              </w:rPr>
              <w:t xml:space="preserve">Sideways and grape vine (karaoke) </w:t>
            </w:r>
          </w:p>
          <w:p w14:paraId="3D606B81" w14:textId="77777777" w:rsidR="006F5128" w:rsidRPr="009330D4" w:rsidRDefault="006F5128" w:rsidP="00FD1D1E">
            <w:pPr>
              <w:rPr>
                <w:rFonts w:ascii="Chalkboard SE" w:hAnsi="Chalkboard SE" w:cs="Arial"/>
                <w:b/>
              </w:rPr>
            </w:pPr>
          </w:p>
          <w:p w14:paraId="37090C0E" w14:textId="1C5EF71E" w:rsidR="003E43D8" w:rsidRDefault="003E43D8" w:rsidP="00FD1D1E">
            <w:pPr>
              <w:rPr>
                <w:rFonts w:ascii="Chalkboard SE" w:hAnsi="Chalkboard SE" w:cs="Arial"/>
                <w:b/>
              </w:rPr>
            </w:pPr>
            <w:r w:rsidRPr="009330D4">
              <w:rPr>
                <w:rFonts w:ascii="Chalkboard SE" w:hAnsi="Chalkboard SE" w:cs="Arial"/>
                <w:b/>
              </w:rPr>
              <w:t xml:space="preserve">Development: </w:t>
            </w:r>
            <w:r w:rsidR="00A74786">
              <w:rPr>
                <w:rFonts w:ascii="Chalkboard SE" w:hAnsi="Chalkboard SE" w:cs="Arial"/>
                <w:b/>
              </w:rPr>
              <w:t>Measuring &amp; Relay Race</w:t>
            </w:r>
            <w:r w:rsidRPr="009330D4">
              <w:rPr>
                <w:rFonts w:ascii="Chalkboard SE" w:hAnsi="Chalkboard SE" w:cs="Arial"/>
                <w:b/>
              </w:rPr>
              <w:t xml:space="preserve">                                        Time:</w:t>
            </w:r>
            <w:r w:rsidR="00490575" w:rsidRPr="009330D4">
              <w:rPr>
                <w:rFonts w:ascii="Chalkboard SE" w:hAnsi="Chalkboard SE" w:cs="Arial"/>
                <w:b/>
              </w:rPr>
              <w:t xml:space="preserve"> </w:t>
            </w:r>
            <w:r w:rsidR="00A74786">
              <w:rPr>
                <w:rFonts w:ascii="Chalkboard SE" w:hAnsi="Chalkboard SE" w:cs="Arial"/>
                <w:b/>
              </w:rPr>
              <w:t>9:35-9:55 AM</w:t>
            </w:r>
          </w:p>
          <w:p w14:paraId="023B01AF" w14:textId="2665990F" w:rsidR="00A74786" w:rsidRDefault="00A74786" w:rsidP="00A74786">
            <w:pPr>
              <w:pStyle w:val="ListParagraph"/>
              <w:numPr>
                <w:ilvl w:val="0"/>
                <w:numId w:val="11"/>
              </w:numPr>
              <w:rPr>
                <w:rFonts w:ascii="Chalkboard SE" w:hAnsi="Chalkboard SE" w:cs="Arial"/>
              </w:rPr>
            </w:pPr>
            <w:r>
              <w:rPr>
                <w:rFonts w:ascii="Chalkboard SE" w:hAnsi="Chalkboard SE" w:cs="Arial"/>
              </w:rPr>
              <w:t>Break students into 2 groups: start by having the students line up on the half/middle section of the gym</w:t>
            </w:r>
          </w:p>
          <w:p w14:paraId="10B7642F" w14:textId="20CDC723" w:rsidR="00A74786" w:rsidRDefault="00A74786" w:rsidP="00A74786">
            <w:pPr>
              <w:pStyle w:val="ListParagraph"/>
              <w:numPr>
                <w:ilvl w:val="0"/>
                <w:numId w:val="11"/>
              </w:numPr>
              <w:rPr>
                <w:rFonts w:ascii="Chalkboard SE" w:hAnsi="Chalkboard SE" w:cs="Arial"/>
              </w:rPr>
            </w:pPr>
            <w:r>
              <w:rPr>
                <w:rFonts w:ascii="Chalkboard SE" w:hAnsi="Chalkboard SE" w:cs="Arial"/>
              </w:rPr>
              <w:t xml:space="preserve">Each student will get a hula-hoop </w:t>
            </w:r>
          </w:p>
          <w:p w14:paraId="115D5BD7" w14:textId="1369A77F" w:rsidR="00A74786" w:rsidRDefault="00A74786" w:rsidP="00A74786">
            <w:pPr>
              <w:pStyle w:val="ListParagraph"/>
              <w:numPr>
                <w:ilvl w:val="0"/>
                <w:numId w:val="11"/>
              </w:numPr>
              <w:rPr>
                <w:rFonts w:ascii="Chalkboard SE" w:hAnsi="Chalkboard SE" w:cs="Arial"/>
              </w:rPr>
            </w:pPr>
            <w:r>
              <w:rPr>
                <w:rFonts w:ascii="Chalkboard SE" w:hAnsi="Chalkboard SE" w:cs="Arial"/>
              </w:rPr>
              <w:lastRenderedPageBreak/>
              <w:t xml:space="preserve">Explain to students we will be measuring the LENGTH of half of the GYM using our hula hoops as a UNIT to MEASURE </w:t>
            </w:r>
          </w:p>
          <w:p w14:paraId="3714737A" w14:textId="6339FF70" w:rsidR="00A74786" w:rsidRDefault="00A74786" w:rsidP="00A74786">
            <w:pPr>
              <w:pStyle w:val="ListParagraph"/>
              <w:numPr>
                <w:ilvl w:val="0"/>
                <w:numId w:val="11"/>
              </w:numPr>
              <w:rPr>
                <w:rFonts w:ascii="Chalkboard SE" w:hAnsi="Chalkboard SE" w:cs="Arial"/>
              </w:rPr>
            </w:pPr>
            <w:r>
              <w:rPr>
                <w:rFonts w:ascii="Chalkboard SE" w:hAnsi="Chalkboard SE" w:cs="Arial"/>
              </w:rPr>
              <w:t xml:space="preserve">Once students are broken into 2 groups, get the first student to place their hula hoop in front of them and step into the hoop and stay there (stand like a crayon and FREEZE) </w:t>
            </w:r>
          </w:p>
          <w:p w14:paraId="4CFF4F2A" w14:textId="2A487DEA" w:rsidR="00A74786" w:rsidRDefault="00A74786" w:rsidP="00A74786">
            <w:pPr>
              <w:pStyle w:val="ListParagraph"/>
              <w:numPr>
                <w:ilvl w:val="0"/>
                <w:numId w:val="11"/>
              </w:numPr>
              <w:rPr>
                <w:rFonts w:ascii="Chalkboard SE" w:hAnsi="Chalkboard SE" w:cs="Arial"/>
              </w:rPr>
            </w:pPr>
            <w:r>
              <w:rPr>
                <w:rFonts w:ascii="Chalkboard SE" w:hAnsi="Chalkboard SE" w:cs="Arial"/>
              </w:rPr>
              <w:t>Get the next student to bring their hoop in front of the first student and do the same thing until all students have brought their hula hoops</w:t>
            </w:r>
          </w:p>
          <w:p w14:paraId="3A134264" w14:textId="1D6C5F13" w:rsidR="00A74786" w:rsidRDefault="00A74786" w:rsidP="00A74786">
            <w:pPr>
              <w:pStyle w:val="ListParagraph"/>
              <w:numPr>
                <w:ilvl w:val="0"/>
                <w:numId w:val="11"/>
              </w:numPr>
              <w:rPr>
                <w:rFonts w:ascii="Chalkboard SE" w:hAnsi="Chalkboard SE" w:cs="Arial"/>
              </w:rPr>
            </w:pPr>
            <w:r>
              <w:rPr>
                <w:rFonts w:ascii="Chalkboard SE" w:hAnsi="Chalkboard SE" w:cs="Arial"/>
              </w:rPr>
              <w:t xml:space="preserve">Once the students have all brought their hoop to front of the gym, teacher will measure how many hoops it took to measure the gym </w:t>
            </w:r>
          </w:p>
          <w:p w14:paraId="3ACC2E25" w14:textId="5009E996" w:rsidR="00A74786" w:rsidRDefault="00A74786" w:rsidP="00A74786">
            <w:pPr>
              <w:rPr>
                <w:rFonts w:ascii="Chalkboard SE" w:hAnsi="Chalkboard SE" w:cs="Arial"/>
              </w:rPr>
            </w:pPr>
            <w:r>
              <w:rPr>
                <w:rFonts w:ascii="Chalkboard SE" w:hAnsi="Chalkboard SE" w:cs="Arial"/>
              </w:rPr>
              <w:t xml:space="preserve">EMPHASIZE TO STUDENTS: </w:t>
            </w:r>
          </w:p>
          <w:p w14:paraId="5E8AB8E2" w14:textId="1936527F" w:rsidR="00A74786" w:rsidRDefault="00A74786" w:rsidP="00A74786">
            <w:pPr>
              <w:pStyle w:val="ListParagraph"/>
              <w:numPr>
                <w:ilvl w:val="0"/>
                <w:numId w:val="11"/>
              </w:numPr>
              <w:rPr>
                <w:rFonts w:ascii="Chalkboard SE" w:hAnsi="Chalkboard SE" w:cs="Arial"/>
              </w:rPr>
            </w:pPr>
            <w:r>
              <w:rPr>
                <w:rFonts w:ascii="Chalkboard SE" w:hAnsi="Chalkboard SE" w:cs="Arial"/>
              </w:rPr>
              <w:t xml:space="preserve">Our line of hula hoops has to be straight or else we won’t get an accurate measurement, if the lines were not straight, get the students to try again </w:t>
            </w:r>
          </w:p>
          <w:p w14:paraId="540789E2" w14:textId="3DEFD469" w:rsidR="00A74786" w:rsidRDefault="00A74786" w:rsidP="00A74786">
            <w:pPr>
              <w:pStyle w:val="ListParagraph"/>
              <w:numPr>
                <w:ilvl w:val="0"/>
                <w:numId w:val="11"/>
              </w:numPr>
              <w:rPr>
                <w:rFonts w:ascii="Chalkboard SE" w:hAnsi="Chalkboard SE" w:cs="Arial"/>
              </w:rPr>
            </w:pPr>
            <w:r>
              <w:rPr>
                <w:rFonts w:ascii="Chalkboard SE" w:hAnsi="Chalkboard SE" w:cs="Arial"/>
              </w:rPr>
              <w:t xml:space="preserve">Tell the students that we are using the same unit (hula hoops), so this will also help with getting an accurate measurement since we always have to use the same unit when measuring </w:t>
            </w:r>
          </w:p>
          <w:p w14:paraId="34B4842E" w14:textId="19CB0924" w:rsidR="00A74786" w:rsidRDefault="00A74786" w:rsidP="00A74786">
            <w:pPr>
              <w:pStyle w:val="ListParagraph"/>
              <w:numPr>
                <w:ilvl w:val="0"/>
                <w:numId w:val="11"/>
              </w:numPr>
              <w:rPr>
                <w:rFonts w:ascii="Chalkboard SE" w:hAnsi="Chalkboard SE" w:cs="Arial"/>
              </w:rPr>
            </w:pPr>
            <w:r>
              <w:rPr>
                <w:rFonts w:ascii="Chalkboard SE" w:hAnsi="Chalkboard SE" w:cs="Arial"/>
              </w:rPr>
              <w:t>Tell the students not to leave any space/gaps either because that won’t give us an accurate measurement either</w:t>
            </w:r>
          </w:p>
          <w:p w14:paraId="1D2A7B3A" w14:textId="725415B6" w:rsidR="00A74786" w:rsidRPr="00A74786" w:rsidRDefault="00A74786" w:rsidP="00A74786">
            <w:pPr>
              <w:pStyle w:val="ListParagraph"/>
              <w:numPr>
                <w:ilvl w:val="0"/>
                <w:numId w:val="11"/>
              </w:numPr>
              <w:rPr>
                <w:rFonts w:ascii="Chalkboard SE" w:hAnsi="Chalkboard SE" w:cs="Arial"/>
              </w:rPr>
            </w:pPr>
            <w:r>
              <w:rPr>
                <w:rFonts w:ascii="Chalkboard SE" w:hAnsi="Chalkboard SE" w:cs="Arial"/>
              </w:rPr>
              <w:t xml:space="preserve">Tell the student to not overlap the hoops because we won’t get an accurate measurement </w:t>
            </w:r>
          </w:p>
          <w:p w14:paraId="5B9C1D76" w14:textId="30EA7D43" w:rsidR="00A74786" w:rsidRDefault="00A74786" w:rsidP="00A74786">
            <w:pPr>
              <w:rPr>
                <w:rFonts w:ascii="Chalkboard SE" w:hAnsi="Chalkboard SE" w:cs="Arial"/>
                <w:b/>
              </w:rPr>
            </w:pPr>
            <w:r>
              <w:rPr>
                <w:rFonts w:ascii="Chalkboard SE" w:hAnsi="Chalkboard SE" w:cs="Arial"/>
                <w:b/>
              </w:rPr>
              <w:t xml:space="preserve">** Try 2 times, if gym allows, try to measure full gym </w:t>
            </w:r>
          </w:p>
          <w:p w14:paraId="2ED44E61" w14:textId="164DB0BF" w:rsidR="00A74786" w:rsidRDefault="00A74786" w:rsidP="00A74786">
            <w:pPr>
              <w:rPr>
                <w:rFonts w:ascii="Chalkboard SE" w:hAnsi="Chalkboard SE" w:cs="Arial"/>
                <w:b/>
              </w:rPr>
            </w:pPr>
          </w:p>
          <w:p w14:paraId="3D824928" w14:textId="7AA3299D" w:rsidR="00A74786" w:rsidRPr="00A74786" w:rsidRDefault="00A74786" w:rsidP="00A74786">
            <w:pPr>
              <w:rPr>
                <w:rFonts w:ascii="Chalkboard SE" w:hAnsi="Chalkboard SE" w:cs="Arial"/>
              </w:rPr>
            </w:pPr>
            <w:r w:rsidRPr="00A74786">
              <w:rPr>
                <w:rFonts w:ascii="Chalkboard SE" w:hAnsi="Chalkboard SE" w:cs="Arial"/>
              </w:rPr>
              <w:t xml:space="preserve">If time allows, </w:t>
            </w:r>
          </w:p>
          <w:p w14:paraId="6080686A" w14:textId="634FBE90" w:rsidR="00A74786" w:rsidRPr="00A74786" w:rsidRDefault="00A74786" w:rsidP="00A74786">
            <w:pPr>
              <w:rPr>
                <w:rFonts w:ascii="Chalkboard SE" w:hAnsi="Chalkboard SE" w:cs="Arial"/>
              </w:rPr>
            </w:pPr>
            <w:r w:rsidRPr="00A74786">
              <w:rPr>
                <w:rFonts w:ascii="Chalkboard SE" w:hAnsi="Chalkboard SE" w:cs="Arial"/>
              </w:rPr>
              <w:t xml:space="preserve">Get the students to break back into their 2 groups. Have a relay race </w:t>
            </w:r>
          </w:p>
          <w:p w14:paraId="054E8E28" w14:textId="00376BE9" w:rsidR="00A74786" w:rsidRPr="00A74786" w:rsidRDefault="00A74786" w:rsidP="00A74786">
            <w:pPr>
              <w:pStyle w:val="ListParagraph"/>
              <w:numPr>
                <w:ilvl w:val="0"/>
                <w:numId w:val="11"/>
              </w:numPr>
              <w:rPr>
                <w:rFonts w:ascii="Chalkboard SE" w:hAnsi="Chalkboard SE" w:cs="Arial"/>
              </w:rPr>
            </w:pPr>
            <w:r w:rsidRPr="00A74786">
              <w:rPr>
                <w:rFonts w:ascii="Chalkboard SE" w:hAnsi="Chalkboard SE" w:cs="Arial"/>
              </w:rPr>
              <w:t xml:space="preserve">First student will hop through their hula hoop until they get to the end by the red line, once they get there, they have to run back and AIR HIGH FIVE the next student to go next </w:t>
            </w:r>
          </w:p>
          <w:p w14:paraId="69338104" w14:textId="77777777" w:rsidR="00A74786" w:rsidRPr="00A74786" w:rsidRDefault="00A74786" w:rsidP="00A74786">
            <w:pPr>
              <w:pStyle w:val="ListParagraph"/>
              <w:rPr>
                <w:rFonts w:ascii="Chalkboard SE" w:hAnsi="Chalkboard SE" w:cs="Arial"/>
                <w:b/>
              </w:rPr>
            </w:pPr>
          </w:p>
          <w:p w14:paraId="15A9F7CD" w14:textId="7840AF84" w:rsidR="003E43D8" w:rsidRPr="009330D4" w:rsidRDefault="003E43D8" w:rsidP="00FD1D1E">
            <w:pPr>
              <w:rPr>
                <w:rFonts w:ascii="Chalkboard SE" w:hAnsi="Chalkboard SE" w:cs="Arial"/>
              </w:rPr>
            </w:pPr>
            <w:r w:rsidRPr="009330D4">
              <w:rPr>
                <w:rFonts w:ascii="Chalkboard SE" w:hAnsi="Chalkboard SE" w:cs="Arial"/>
                <w:b/>
              </w:rPr>
              <w:lastRenderedPageBreak/>
              <w:t xml:space="preserve">Closure: </w:t>
            </w:r>
            <w:r w:rsidR="00A74786">
              <w:rPr>
                <w:rFonts w:ascii="Chalkboard SE" w:hAnsi="Chalkboard SE" w:cs="Arial"/>
                <w:b/>
              </w:rPr>
              <w:t>Oral Exit Slip</w:t>
            </w:r>
            <w:r w:rsidRPr="009330D4">
              <w:rPr>
                <w:rFonts w:ascii="Chalkboard SE" w:hAnsi="Chalkboard SE" w:cs="Arial"/>
                <w:b/>
              </w:rPr>
              <w:t xml:space="preserve">                                   </w:t>
            </w:r>
            <w:r w:rsidR="007C5333" w:rsidRPr="009330D4">
              <w:rPr>
                <w:rFonts w:ascii="Chalkboard SE" w:hAnsi="Chalkboard SE" w:cs="Arial"/>
                <w:b/>
              </w:rPr>
              <w:t xml:space="preserve">              </w:t>
            </w:r>
            <w:r w:rsidRPr="009330D4">
              <w:rPr>
                <w:rFonts w:ascii="Chalkboard SE" w:hAnsi="Chalkboard SE" w:cs="Arial"/>
                <w:b/>
              </w:rPr>
              <w:t>Time:</w:t>
            </w:r>
            <w:r w:rsidR="00490575" w:rsidRPr="009330D4">
              <w:rPr>
                <w:rFonts w:ascii="Chalkboard SE" w:hAnsi="Chalkboard SE" w:cs="Arial"/>
                <w:b/>
              </w:rPr>
              <w:t xml:space="preserve"> </w:t>
            </w:r>
            <w:r w:rsidR="00A74786">
              <w:rPr>
                <w:rFonts w:ascii="Chalkboard SE" w:hAnsi="Chalkboard SE" w:cs="Arial"/>
                <w:b/>
              </w:rPr>
              <w:t xml:space="preserve">9:55-10:00 AM </w:t>
            </w:r>
          </w:p>
          <w:p w14:paraId="559BF8D6" w14:textId="0273329E" w:rsidR="00A74786" w:rsidRDefault="00A74786" w:rsidP="00A74786">
            <w:pPr>
              <w:pStyle w:val="ListBullet"/>
              <w:framePr w:hSpace="0" w:wrap="auto" w:vAnchor="margin" w:hAnchor="text" w:xAlign="left" w:yAlign="inline"/>
              <w:numPr>
                <w:ilvl w:val="0"/>
                <w:numId w:val="11"/>
              </w:numPr>
              <w:rPr>
                <w:rFonts w:ascii="Chalkboard SE" w:hAnsi="Chalkboard SE"/>
                <w:b w:val="0"/>
              </w:rPr>
            </w:pPr>
            <w:r>
              <w:rPr>
                <w:rFonts w:ascii="Chalkboard SE" w:hAnsi="Chalkboard SE"/>
                <w:b w:val="0"/>
              </w:rPr>
              <w:t xml:space="preserve">As the students line up on the red line and get a pump of hand sanitizer, ask each student as they leave (follow Ms. G): </w:t>
            </w:r>
          </w:p>
          <w:p w14:paraId="645B3782" w14:textId="45320D21" w:rsidR="00A74786" w:rsidRDefault="00A74786" w:rsidP="00A74786">
            <w:pPr>
              <w:pStyle w:val="ListBullet"/>
              <w:framePr w:hSpace="0" w:wrap="auto" w:vAnchor="margin" w:hAnchor="text" w:xAlign="left" w:yAlign="inline"/>
              <w:numPr>
                <w:ilvl w:val="0"/>
                <w:numId w:val="11"/>
              </w:numPr>
              <w:rPr>
                <w:rFonts w:ascii="Chalkboard SE" w:hAnsi="Chalkboard SE"/>
                <w:b w:val="0"/>
              </w:rPr>
            </w:pPr>
            <w:r>
              <w:rPr>
                <w:rFonts w:ascii="Chalkboard SE" w:hAnsi="Chalkboard SE"/>
                <w:b w:val="0"/>
              </w:rPr>
              <w:t>How many hula hoops did it take to measure half the gym?</w:t>
            </w:r>
          </w:p>
          <w:p w14:paraId="14E36A01" w14:textId="35B1F926" w:rsidR="007C5333" w:rsidRDefault="00A74786" w:rsidP="00A74786">
            <w:pPr>
              <w:pStyle w:val="ListBullet"/>
              <w:framePr w:hSpace="0" w:wrap="auto" w:vAnchor="margin" w:hAnchor="text" w:xAlign="left" w:yAlign="inline"/>
              <w:numPr>
                <w:ilvl w:val="0"/>
                <w:numId w:val="11"/>
              </w:numPr>
              <w:rPr>
                <w:rFonts w:ascii="Chalkboard SE" w:hAnsi="Chalkboard SE"/>
                <w:b w:val="0"/>
              </w:rPr>
            </w:pPr>
            <w:r>
              <w:rPr>
                <w:rFonts w:ascii="Chalkboard SE" w:hAnsi="Chalkboard SE"/>
                <w:b w:val="0"/>
              </w:rPr>
              <w:t xml:space="preserve">How many hula hoops did it take to measure the full gym? </w:t>
            </w:r>
          </w:p>
          <w:p w14:paraId="1DD86417" w14:textId="6BB1A3F4" w:rsidR="00A74786" w:rsidRDefault="00A74786" w:rsidP="00A74786">
            <w:pPr>
              <w:pStyle w:val="ListBullet"/>
              <w:framePr w:hSpace="0" w:wrap="auto" w:vAnchor="margin" w:hAnchor="text" w:xAlign="left" w:yAlign="inline"/>
              <w:numPr>
                <w:ilvl w:val="0"/>
                <w:numId w:val="11"/>
              </w:numPr>
              <w:rPr>
                <w:rFonts w:ascii="Chalkboard SE" w:hAnsi="Chalkboard SE"/>
                <w:b w:val="0"/>
              </w:rPr>
            </w:pPr>
            <w:r>
              <w:rPr>
                <w:rFonts w:ascii="Chalkboard SE" w:hAnsi="Chalkboard SE"/>
                <w:b w:val="0"/>
              </w:rPr>
              <w:t>Can we leave gaps or spaces between the hula hoops when we measure?</w:t>
            </w:r>
          </w:p>
          <w:p w14:paraId="18EBB1F7" w14:textId="5ACDFE63" w:rsidR="00A74786" w:rsidRDefault="00A74786" w:rsidP="00A74786">
            <w:pPr>
              <w:pStyle w:val="ListBullet"/>
              <w:framePr w:hSpace="0" w:wrap="auto" w:vAnchor="margin" w:hAnchor="text" w:xAlign="left" w:yAlign="inline"/>
              <w:numPr>
                <w:ilvl w:val="0"/>
                <w:numId w:val="11"/>
              </w:numPr>
              <w:rPr>
                <w:rFonts w:ascii="Chalkboard SE" w:hAnsi="Chalkboard SE"/>
                <w:b w:val="0"/>
              </w:rPr>
            </w:pPr>
            <w:r>
              <w:rPr>
                <w:rFonts w:ascii="Chalkboard SE" w:hAnsi="Chalkboard SE"/>
                <w:b w:val="0"/>
              </w:rPr>
              <w:t>Can we have crooked lines of hula hoops when we measure?</w:t>
            </w:r>
          </w:p>
          <w:p w14:paraId="2BA510A1" w14:textId="6A870A5B" w:rsidR="00A74786" w:rsidRDefault="00A74786" w:rsidP="00A74786">
            <w:pPr>
              <w:pStyle w:val="ListBullet"/>
              <w:framePr w:hSpace="0" w:wrap="auto" w:vAnchor="margin" w:hAnchor="text" w:xAlign="left" w:yAlign="inline"/>
              <w:numPr>
                <w:ilvl w:val="0"/>
                <w:numId w:val="11"/>
              </w:numPr>
              <w:rPr>
                <w:rFonts w:ascii="Chalkboard SE" w:hAnsi="Chalkboard SE"/>
                <w:b w:val="0"/>
              </w:rPr>
            </w:pPr>
            <w:r>
              <w:rPr>
                <w:rFonts w:ascii="Chalkboard SE" w:hAnsi="Chalkboard SE"/>
                <w:b w:val="0"/>
              </w:rPr>
              <w:t>Could we use teeny tiny hula hoops with our big hula hoops to measure? Do we have to use the same unit when we measure?</w:t>
            </w:r>
          </w:p>
          <w:p w14:paraId="092DB4AC" w14:textId="3978DC9D" w:rsidR="00A74786" w:rsidRDefault="00A74786" w:rsidP="00A74786">
            <w:pPr>
              <w:pStyle w:val="ListBullet"/>
              <w:framePr w:hSpace="0" w:wrap="auto" w:vAnchor="margin" w:hAnchor="text" w:xAlign="left" w:yAlign="inline"/>
              <w:rPr>
                <w:rFonts w:ascii="Chalkboard SE" w:hAnsi="Chalkboard SE"/>
                <w:b w:val="0"/>
              </w:rPr>
            </w:pPr>
          </w:p>
          <w:p w14:paraId="6CB43A5D" w14:textId="07AFEE37" w:rsidR="00A74786" w:rsidRDefault="00A74786" w:rsidP="00A74786">
            <w:pPr>
              <w:pStyle w:val="ListBullet"/>
              <w:framePr w:hSpace="0" w:wrap="auto" w:vAnchor="margin" w:hAnchor="text" w:xAlign="left" w:yAlign="inline"/>
              <w:rPr>
                <w:rFonts w:ascii="Chalkboard SE" w:hAnsi="Chalkboard SE"/>
                <w:b w:val="0"/>
              </w:rPr>
            </w:pPr>
            <w:r>
              <w:rPr>
                <w:rFonts w:ascii="Chalkboard SE" w:hAnsi="Chalkboard SE"/>
                <w:b w:val="0"/>
              </w:rPr>
              <w:t xml:space="preserve">** Vary the questions so the students do not use the same answer as the student in front of them </w:t>
            </w:r>
          </w:p>
          <w:p w14:paraId="03526B6E" w14:textId="0BF01E53" w:rsidR="00A74786" w:rsidRDefault="00A74786" w:rsidP="00A74786">
            <w:pPr>
              <w:pStyle w:val="ListBullet"/>
              <w:framePr w:hSpace="0" w:wrap="auto" w:vAnchor="margin" w:hAnchor="text" w:xAlign="left" w:yAlign="inline"/>
              <w:rPr>
                <w:rFonts w:ascii="Chalkboard SE" w:hAnsi="Chalkboard SE"/>
                <w:b w:val="0"/>
              </w:rPr>
            </w:pPr>
          </w:p>
          <w:p w14:paraId="15C814F3" w14:textId="0BD55463" w:rsidR="00A74786" w:rsidRPr="009330D4" w:rsidRDefault="00A74786" w:rsidP="00A74786">
            <w:pPr>
              <w:pStyle w:val="ListBullet"/>
              <w:framePr w:hSpace="0" w:wrap="auto" w:vAnchor="margin" w:hAnchor="text" w:xAlign="left" w:yAlign="inline"/>
              <w:numPr>
                <w:ilvl w:val="0"/>
                <w:numId w:val="11"/>
              </w:numPr>
              <w:rPr>
                <w:rFonts w:ascii="Chalkboard SE" w:hAnsi="Chalkboard SE"/>
                <w:b w:val="0"/>
              </w:rPr>
            </w:pPr>
            <w:r>
              <w:rPr>
                <w:rFonts w:ascii="Chalkboard SE" w:hAnsi="Chalkboard SE"/>
                <w:b w:val="0"/>
              </w:rPr>
              <w:t xml:space="preserve">Remind students to walk with space between them and quietly back to class </w:t>
            </w:r>
          </w:p>
          <w:p w14:paraId="73666F3E" w14:textId="77777777" w:rsidR="007C5333" w:rsidRPr="009330D4" w:rsidRDefault="007C5333" w:rsidP="00FD1D1E">
            <w:pPr>
              <w:pStyle w:val="ListBullet"/>
              <w:framePr w:hSpace="0" w:wrap="auto" w:vAnchor="margin" w:hAnchor="text" w:xAlign="left" w:yAlign="inline"/>
              <w:rPr>
                <w:rFonts w:ascii="Chalkboard SE" w:hAnsi="Chalkboard SE"/>
                <w:b w:val="0"/>
              </w:rPr>
            </w:pPr>
          </w:p>
        </w:tc>
        <w:tc>
          <w:tcPr>
            <w:tcW w:w="4024" w:type="dxa"/>
            <w:shd w:val="clear" w:color="auto" w:fill="auto"/>
          </w:tcPr>
          <w:p w14:paraId="3BC69748" w14:textId="77777777" w:rsidR="003E43D8" w:rsidRPr="009330D4" w:rsidRDefault="003E43D8" w:rsidP="00FD1D1E">
            <w:pPr>
              <w:rPr>
                <w:rFonts w:ascii="Chalkboard SE" w:hAnsi="Chalkboard SE" w:cs="Arial"/>
                <w:b/>
              </w:rPr>
            </w:pPr>
            <w:r w:rsidRPr="009330D4">
              <w:rPr>
                <w:rFonts w:ascii="Chalkboard SE" w:hAnsi="Chalkboard SE" w:cs="Arial"/>
                <w:b/>
              </w:rPr>
              <w:lastRenderedPageBreak/>
              <w:t>Materials/Resources:</w:t>
            </w:r>
          </w:p>
          <w:p w14:paraId="4CA68570" w14:textId="1747517B" w:rsidR="006F5128" w:rsidRDefault="00A74786" w:rsidP="00A74786">
            <w:pPr>
              <w:pStyle w:val="ListParagraph"/>
              <w:numPr>
                <w:ilvl w:val="0"/>
                <w:numId w:val="11"/>
              </w:numPr>
              <w:rPr>
                <w:rFonts w:ascii="Chalkboard SE" w:hAnsi="Chalkboard SE" w:cs="Arial"/>
                <w:b/>
              </w:rPr>
            </w:pPr>
            <w:r>
              <w:rPr>
                <w:rFonts w:ascii="Chalkboard SE" w:hAnsi="Chalkboard SE" w:cs="Arial"/>
                <w:b/>
              </w:rPr>
              <w:t xml:space="preserve">Colored Dots (spacers) </w:t>
            </w:r>
          </w:p>
          <w:p w14:paraId="260D984D" w14:textId="2B20AE99" w:rsidR="00A74786" w:rsidRDefault="00A74786" w:rsidP="00A74786">
            <w:pPr>
              <w:pStyle w:val="ListParagraph"/>
              <w:numPr>
                <w:ilvl w:val="0"/>
                <w:numId w:val="11"/>
              </w:numPr>
              <w:rPr>
                <w:rFonts w:ascii="Chalkboard SE" w:hAnsi="Chalkboard SE" w:cs="Arial"/>
                <w:b/>
              </w:rPr>
            </w:pPr>
            <w:r>
              <w:rPr>
                <w:rFonts w:ascii="Chalkboard SE" w:hAnsi="Chalkboard SE" w:cs="Arial"/>
                <w:b/>
              </w:rPr>
              <w:t>Set of 26 hula-hoops</w:t>
            </w:r>
          </w:p>
          <w:p w14:paraId="54C6DD5A" w14:textId="7A8FC9A8" w:rsidR="007C5333" w:rsidRDefault="00A74786" w:rsidP="00A74786">
            <w:pPr>
              <w:pStyle w:val="ListParagraph"/>
              <w:numPr>
                <w:ilvl w:val="0"/>
                <w:numId w:val="11"/>
              </w:numPr>
              <w:rPr>
                <w:rFonts w:ascii="Chalkboard SE" w:hAnsi="Chalkboard SE" w:cs="Arial"/>
                <w:b/>
              </w:rPr>
            </w:pPr>
            <w:r>
              <w:rPr>
                <w:rFonts w:ascii="Chalkboard SE" w:hAnsi="Chalkboard SE" w:cs="Arial"/>
                <w:b/>
              </w:rPr>
              <w:t xml:space="preserve">Gym shoes </w:t>
            </w:r>
          </w:p>
          <w:p w14:paraId="79382AAA" w14:textId="77D6EDBC" w:rsidR="00A74786" w:rsidRPr="00A74786" w:rsidRDefault="00A74786" w:rsidP="00A74786">
            <w:pPr>
              <w:pStyle w:val="ListParagraph"/>
              <w:numPr>
                <w:ilvl w:val="0"/>
                <w:numId w:val="11"/>
              </w:numPr>
              <w:rPr>
                <w:rFonts w:ascii="Chalkboard SE" w:hAnsi="Chalkboard SE" w:cs="Arial"/>
                <w:b/>
              </w:rPr>
            </w:pPr>
            <w:r>
              <w:rPr>
                <w:rFonts w:ascii="Chalkboard SE" w:hAnsi="Chalkboard SE" w:cs="Arial"/>
                <w:b/>
              </w:rPr>
              <w:t>Hand-sanitizer</w:t>
            </w:r>
          </w:p>
          <w:p w14:paraId="6C26B9D5" w14:textId="77777777" w:rsidR="007C5333" w:rsidRPr="009330D4" w:rsidRDefault="007C5333" w:rsidP="00FD1D1E">
            <w:pPr>
              <w:rPr>
                <w:rFonts w:ascii="Chalkboard SE" w:hAnsi="Chalkboard SE" w:cs="Arial"/>
                <w:b/>
              </w:rPr>
            </w:pPr>
          </w:p>
          <w:p w14:paraId="24B40F0D" w14:textId="77777777" w:rsidR="003E43D8" w:rsidRPr="009330D4" w:rsidRDefault="003E43D8" w:rsidP="00FD1D1E">
            <w:pPr>
              <w:rPr>
                <w:rFonts w:ascii="Chalkboard SE" w:hAnsi="Chalkboard SE" w:cs="Arial"/>
                <w:b/>
              </w:rPr>
            </w:pPr>
            <w:r w:rsidRPr="009330D4">
              <w:rPr>
                <w:rFonts w:ascii="Chalkboard SE" w:hAnsi="Chalkboard SE" w:cs="Arial"/>
                <w:b/>
              </w:rPr>
              <w:t>Possible Adaptations/</w:t>
            </w:r>
          </w:p>
          <w:p w14:paraId="2AB22424" w14:textId="0B6B3551" w:rsidR="003E43D8" w:rsidRDefault="003E43D8" w:rsidP="00FD1D1E">
            <w:pPr>
              <w:rPr>
                <w:rFonts w:ascii="Chalkboard SE" w:hAnsi="Chalkboard SE" w:cs="Arial"/>
                <w:b/>
              </w:rPr>
            </w:pPr>
            <w:r w:rsidRPr="009330D4">
              <w:rPr>
                <w:rFonts w:ascii="Chalkboard SE" w:hAnsi="Chalkboard SE" w:cs="Arial"/>
                <w:b/>
              </w:rPr>
              <w:t>Differentiation:</w:t>
            </w:r>
          </w:p>
          <w:p w14:paraId="2AE92D2F" w14:textId="50736D25" w:rsidR="00A74786" w:rsidRDefault="00A74786" w:rsidP="00A74786">
            <w:pPr>
              <w:pStyle w:val="ListParagraph"/>
              <w:numPr>
                <w:ilvl w:val="0"/>
                <w:numId w:val="11"/>
              </w:numPr>
              <w:rPr>
                <w:rFonts w:ascii="Chalkboard SE" w:hAnsi="Chalkboard SE" w:cs="Arial"/>
                <w:b/>
              </w:rPr>
            </w:pPr>
            <w:r>
              <w:rPr>
                <w:rFonts w:ascii="Chalkboard SE" w:hAnsi="Chalkboard SE" w:cs="Arial"/>
                <w:b/>
              </w:rPr>
              <w:t>If students are unable to do relay they can be in “Teachers” group</w:t>
            </w:r>
          </w:p>
          <w:p w14:paraId="772F0B3D" w14:textId="7CEBE791" w:rsidR="00A74786" w:rsidRPr="00A74786" w:rsidRDefault="00A74786" w:rsidP="00A74786">
            <w:pPr>
              <w:pStyle w:val="ListParagraph"/>
              <w:numPr>
                <w:ilvl w:val="0"/>
                <w:numId w:val="11"/>
              </w:numPr>
              <w:rPr>
                <w:rFonts w:ascii="Chalkboard SE" w:hAnsi="Chalkboard SE" w:cs="Arial"/>
                <w:b/>
              </w:rPr>
            </w:pPr>
            <w:r>
              <w:rPr>
                <w:rFonts w:ascii="Chalkboard SE" w:hAnsi="Chalkboard SE" w:cs="Arial"/>
                <w:b/>
              </w:rPr>
              <w:t>If the task is too easy, make it more difficult for those students</w:t>
            </w:r>
          </w:p>
          <w:p w14:paraId="0FDC47BC" w14:textId="77777777" w:rsidR="003E43D8" w:rsidRPr="009330D4" w:rsidRDefault="003E43D8" w:rsidP="00FD1D1E">
            <w:pPr>
              <w:rPr>
                <w:rFonts w:ascii="Chalkboard SE" w:hAnsi="Chalkboard SE" w:cs="Arial"/>
                <w:b/>
              </w:rPr>
            </w:pPr>
          </w:p>
          <w:p w14:paraId="10B8A070" w14:textId="1651AACA" w:rsidR="003E43D8" w:rsidRDefault="003E43D8" w:rsidP="00FD1D1E">
            <w:pPr>
              <w:rPr>
                <w:rFonts w:ascii="Chalkboard SE" w:hAnsi="Chalkboard SE" w:cs="Arial"/>
                <w:b/>
              </w:rPr>
            </w:pPr>
            <w:r w:rsidRPr="009330D4">
              <w:rPr>
                <w:rFonts w:ascii="Chalkboard SE" w:hAnsi="Chalkboard SE" w:cs="Arial"/>
                <w:b/>
              </w:rPr>
              <w:t>Management Strategies:</w:t>
            </w:r>
          </w:p>
          <w:p w14:paraId="5611BE61" w14:textId="23291488" w:rsidR="00A74786" w:rsidRPr="00A74786" w:rsidRDefault="00A74786" w:rsidP="00A74786">
            <w:pPr>
              <w:pStyle w:val="ListParagraph"/>
              <w:numPr>
                <w:ilvl w:val="0"/>
                <w:numId w:val="11"/>
              </w:numPr>
              <w:rPr>
                <w:rFonts w:ascii="Chalkboard SE" w:hAnsi="Chalkboard SE" w:cs="Arial"/>
                <w:b/>
              </w:rPr>
            </w:pPr>
            <w:r>
              <w:rPr>
                <w:rFonts w:ascii="Chalkboard SE" w:hAnsi="Chalkboard SE" w:cs="Arial"/>
                <w:b/>
              </w:rPr>
              <w:t>Set timer on teacher’s watch</w:t>
            </w:r>
          </w:p>
          <w:p w14:paraId="472F6538" w14:textId="42939369" w:rsidR="00FD1D1E" w:rsidRDefault="00A74786" w:rsidP="00A74786">
            <w:pPr>
              <w:pStyle w:val="ListParagraph"/>
              <w:numPr>
                <w:ilvl w:val="0"/>
                <w:numId w:val="11"/>
              </w:numPr>
              <w:rPr>
                <w:rFonts w:ascii="Chalkboard SE" w:hAnsi="Chalkboard SE" w:cs="Arial"/>
                <w:b/>
              </w:rPr>
            </w:pPr>
            <w:r>
              <w:rPr>
                <w:rFonts w:ascii="Chalkboard SE" w:hAnsi="Chalkboard SE" w:cs="Arial"/>
                <w:b/>
              </w:rPr>
              <w:t xml:space="preserve">Teacher claps, students clap back and quite down to listen </w:t>
            </w:r>
          </w:p>
          <w:p w14:paraId="328AFA5D" w14:textId="68F5414E" w:rsidR="00A74786" w:rsidRDefault="00A74786" w:rsidP="00A74786">
            <w:pPr>
              <w:pStyle w:val="ListParagraph"/>
              <w:rPr>
                <w:rFonts w:ascii="Chalkboard SE" w:hAnsi="Chalkboard SE" w:cs="Arial"/>
                <w:b/>
              </w:rPr>
            </w:pPr>
          </w:p>
          <w:p w14:paraId="23D730C5" w14:textId="1176AA78" w:rsidR="000B1E0E" w:rsidRDefault="000B1E0E" w:rsidP="00A74786">
            <w:pPr>
              <w:pStyle w:val="ListParagraph"/>
              <w:rPr>
                <w:rFonts w:ascii="Chalkboard SE" w:hAnsi="Chalkboard SE" w:cs="Arial"/>
                <w:b/>
              </w:rPr>
            </w:pPr>
          </w:p>
          <w:p w14:paraId="10767A37" w14:textId="77777777" w:rsidR="000B1E0E" w:rsidRPr="00A74786" w:rsidRDefault="000B1E0E" w:rsidP="00A74786">
            <w:pPr>
              <w:pStyle w:val="ListParagraph"/>
              <w:rPr>
                <w:rFonts w:ascii="Chalkboard SE" w:hAnsi="Chalkboard SE" w:cs="Arial"/>
                <w:b/>
              </w:rPr>
            </w:pPr>
          </w:p>
          <w:p w14:paraId="004B0045" w14:textId="4C29F8B8" w:rsidR="003E43D8" w:rsidRDefault="003E43D8" w:rsidP="00FD1D1E">
            <w:pPr>
              <w:rPr>
                <w:rFonts w:ascii="Chalkboard SE" w:hAnsi="Chalkboard SE" w:cs="Arial"/>
                <w:b/>
              </w:rPr>
            </w:pPr>
            <w:r w:rsidRPr="009330D4">
              <w:rPr>
                <w:rFonts w:ascii="Chalkboard SE" w:hAnsi="Chalkboard SE" w:cs="Arial"/>
                <w:b/>
              </w:rPr>
              <w:lastRenderedPageBreak/>
              <w:t>Safety Considerations:</w:t>
            </w:r>
          </w:p>
          <w:p w14:paraId="3A1EC090" w14:textId="77777777" w:rsidR="00A74786" w:rsidRPr="00A74786" w:rsidRDefault="00A74786" w:rsidP="00A74786">
            <w:pPr>
              <w:rPr>
                <w:rFonts w:ascii="Chalkboard SE" w:hAnsi="Chalkboard SE" w:cs="Arial"/>
                <w:b/>
              </w:rPr>
            </w:pPr>
            <w:r w:rsidRPr="00A74786">
              <w:rPr>
                <w:rFonts w:ascii="Chalkboard SE" w:hAnsi="Chalkboard SE" w:cs="Arial"/>
                <w:b/>
              </w:rPr>
              <w:t xml:space="preserve">COVID-19: </w:t>
            </w:r>
          </w:p>
          <w:p w14:paraId="32FB6708" w14:textId="77777777" w:rsidR="00A74786" w:rsidRDefault="00A74786" w:rsidP="00A74786">
            <w:pPr>
              <w:pStyle w:val="ListParagraph"/>
              <w:numPr>
                <w:ilvl w:val="0"/>
                <w:numId w:val="11"/>
              </w:numPr>
              <w:rPr>
                <w:rFonts w:ascii="Chalkboard SE" w:hAnsi="Chalkboard SE" w:cs="Arial"/>
                <w:b/>
              </w:rPr>
            </w:pPr>
            <w:r>
              <w:rPr>
                <w:rFonts w:ascii="Chalkboard SE" w:hAnsi="Chalkboard SE" w:cs="Arial"/>
                <w:b/>
              </w:rPr>
              <w:t xml:space="preserve">Mask on at all times, </w:t>
            </w:r>
          </w:p>
          <w:p w14:paraId="7D0833C2" w14:textId="5DEC57CA" w:rsidR="00A74786" w:rsidRDefault="00A74786" w:rsidP="00A74786">
            <w:pPr>
              <w:pStyle w:val="ListParagraph"/>
              <w:numPr>
                <w:ilvl w:val="0"/>
                <w:numId w:val="11"/>
              </w:numPr>
              <w:rPr>
                <w:rFonts w:ascii="Chalkboard SE" w:hAnsi="Chalkboard SE" w:cs="Arial"/>
                <w:b/>
              </w:rPr>
            </w:pPr>
            <w:r>
              <w:rPr>
                <w:rFonts w:ascii="Chalkboard SE" w:hAnsi="Chalkboard SE" w:cs="Arial"/>
                <w:b/>
              </w:rPr>
              <w:t xml:space="preserve">Hand sanitize before and after, </w:t>
            </w:r>
          </w:p>
          <w:p w14:paraId="7E047C06" w14:textId="77777777" w:rsidR="00A74786" w:rsidRDefault="00A74786" w:rsidP="00A74786">
            <w:pPr>
              <w:pStyle w:val="ListParagraph"/>
              <w:numPr>
                <w:ilvl w:val="0"/>
                <w:numId w:val="11"/>
              </w:numPr>
              <w:rPr>
                <w:rFonts w:ascii="Chalkboard SE" w:hAnsi="Chalkboard SE" w:cs="Arial"/>
                <w:b/>
              </w:rPr>
            </w:pPr>
            <w:r>
              <w:rPr>
                <w:rFonts w:ascii="Chalkboard SE" w:hAnsi="Chalkboard SE" w:cs="Arial"/>
                <w:b/>
              </w:rPr>
              <w:t xml:space="preserve">No sitting on floor, </w:t>
            </w:r>
          </w:p>
          <w:p w14:paraId="43B992CC" w14:textId="77777777" w:rsidR="00A74786" w:rsidRDefault="00A74786" w:rsidP="00A74786">
            <w:pPr>
              <w:pStyle w:val="ListParagraph"/>
              <w:numPr>
                <w:ilvl w:val="0"/>
                <w:numId w:val="11"/>
              </w:numPr>
              <w:rPr>
                <w:rFonts w:ascii="Chalkboard SE" w:hAnsi="Chalkboard SE" w:cs="Arial"/>
                <w:b/>
              </w:rPr>
            </w:pPr>
            <w:r>
              <w:rPr>
                <w:rFonts w:ascii="Chalkboard SE" w:hAnsi="Chalkboard SE" w:cs="Arial"/>
                <w:b/>
              </w:rPr>
              <w:t xml:space="preserve">No partners, </w:t>
            </w:r>
          </w:p>
          <w:p w14:paraId="04517FBE" w14:textId="4B60957D" w:rsidR="00A74786" w:rsidRDefault="00A74786" w:rsidP="00A74786">
            <w:pPr>
              <w:pStyle w:val="ListParagraph"/>
              <w:numPr>
                <w:ilvl w:val="0"/>
                <w:numId w:val="11"/>
              </w:numPr>
              <w:rPr>
                <w:rFonts w:ascii="Chalkboard SE" w:hAnsi="Chalkboard SE" w:cs="Arial"/>
                <w:b/>
              </w:rPr>
            </w:pPr>
            <w:r>
              <w:rPr>
                <w:rFonts w:ascii="Chalkboard SE" w:hAnsi="Chalkboard SE" w:cs="Arial"/>
                <w:b/>
              </w:rPr>
              <w:t xml:space="preserve">No trading or switching hula hoops, </w:t>
            </w:r>
          </w:p>
          <w:p w14:paraId="74877343" w14:textId="77777777" w:rsidR="007C5333" w:rsidRDefault="00A74786" w:rsidP="00FD1D1E">
            <w:pPr>
              <w:pStyle w:val="ListParagraph"/>
              <w:numPr>
                <w:ilvl w:val="0"/>
                <w:numId w:val="11"/>
              </w:numPr>
              <w:rPr>
                <w:rFonts w:ascii="Chalkboard SE" w:hAnsi="Chalkboard SE" w:cs="Arial"/>
                <w:b/>
              </w:rPr>
            </w:pPr>
            <w:r>
              <w:rPr>
                <w:rFonts w:ascii="Chalkboard SE" w:hAnsi="Chalkboard SE" w:cs="Arial"/>
                <w:b/>
              </w:rPr>
              <w:t xml:space="preserve">Leave enough space in-between each other </w:t>
            </w:r>
          </w:p>
          <w:p w14:paraId="649CDDFB" w14:textId="4BD37A06" w:rsidR="00A74786" w:rsidRPr="00A74786" w:rsidRDefault="00A74786" w:rsidP="00FD1D1E">
            <w:pPr>
              <w:pStyle w:val="ListParagraph"/>
              <w:numPr>
                <w:ilvl w:val="0"/>
                <w:numId w:val="11"/>
              </w:numPr>
              <w:rPr>
                <w:rFonts w:ascii="Chalkboard SE" w:hAnsi="Chalkboard SE" w:cs="Arial"/>
                <w:b/>
              </w:rPr>
            </w:pPr>
            <w:r>
              <w:rPr>
                <w:rFonts w:ascii="Chalkboard SE" w:hAnsi="Chalkboard SE" w:cs="Arial"/>
                <w:b/>
              </w:rPr>
              <w:t>Line up on Red line *</w:t>
            </w:r>
          </w:p>
        </w:tc>
      </w:tr>
      <w:tr w:rsidR="003E43D8" w:rsidRPr="009330D4" w14:paraId="315040C0" w14:textId="77777777" w:rsidTr="00FD1D1E">
        <w:trPr>
          <w:trHeight w:val="473"/>
        </w:trPr>
        <w:tc>
          <w:tcPr>
            <w:tcW w:w="10795" w:type="dxa"/>
            <w:gridSpan w:val="2"/>
            <w:shd w:val="clear" w:color="auto" w:fill="D9D9D9" w:themeFill="background1" w:themeFillShade="D9"/>
          </w:tcPr>
          <w:p w14:paraId="2EC0B0ED" w14:textId="77777777" w:rsidR="003E43D8" w:rsidRPr="009330D4" w:rsidRDefault="003E43D8" w:rsidP="00FD1D1E">
            <w:pPr>
              <w:jc w:val="center"/>
              <w:rPr>
                <w:rFonts w:ascii="Chalkboard SE" w:hAnsi="Chalkboard SE" w:cs="Arial"/>
                <w:b/>
              </w:rPr>
            </w:pPr>
            <w:r w:rsidRPr="009330D4">
              <w:rPr>
                <w:rFonts w:ascii="Chalkboard SE" w:hAnsi="Chalkboard SE" w:cs="Arial"/>
                <w:b/>
              </w:rPr>
              <w:lastRenderedPageBreak/>
              <w:t>Stage 4: Reflection</w:t>
            </w:r>
          </w:p>
        </w:tc>
      </w:tr>
      <w:tr w:rsidR="003E43D8" w:rsidRPr="009330D4" w14:paraId="23A0B137" w14:textId="77777777" w:rsidTr="00FD1D1E">
        <w:trPr>
          <w:trHeight w:val="2728"/>
        </w:trPr>
        <w:tc>
          <w:tcPr>
            <w:tcW w:w="10795" w:type="dxa"/>
            <w:gridSpan w:val="2"/>
            <w:shd w:val="clear" w:color="auto" w:fill="auto"/>
          </w:tcPr>
          <w:p w14:paraId="7ED09994" w14:textId="27FCCEC2" w:rsidR="007C5333" w:rsidRPr="00A74786" w:rsidRDefault="007C5333" w:rsidP="00FD1D1E">
            <w:pPr>
              <w:rPr>
                <w:rFonts w:ascii="Chalkboard SE" w:hAnsi="Chalkboard SE"/>
              </w:rPr>
            </w:pPr>
          </w:p>
        </w:tc>
      </w:tr>
    </w:tbl>
    <w:p w14:paraId="66BB4B7E" w14:textId="77777777" w:rsidR="00157FD0" w:rsidRPr="009330D4" w:rsidRDefault="00157FD0" w:rsidP="007C5333">
      <w:pPr>
        <w:rPr>
          <w:rFonts w:ascii="Chalkboard SE" w:hAnsi="Chalkboard SE"/>
        </w:rPr>
      </w:pPr>
    </w:p>
    <w:sectPr w:rsidR="00157FD0" w:rsidRPr="009330D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7FD89" w14:textId="77777777" w:rsidR="00091E0C" w:rsidRDefault="00091E0C" w:rsidP="009B1EAA">
      <w:r>
        <w:separator/>
      </w:r>
    </w:p>
  </w:endnote>
  <w:endnote w:type="continuationSeparator" w:id="0">
    <w:p w14:paraId="5F604938" w14:textId="77777777" w:rsidR="00091E0C" w:rsidRDefault="00091E0C" w:rsidP="009B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halkboard SE">
    <w:panose1 w:val="03050602040202020205"/>
    <w:charset w:val="4D"/>
    <w:family w:val="script"/>
    <w:pitch w:val="variable"/>
    <w:sig w:usb0="8000002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D0AE8" w14:textId="77777777" w:rsidR="00091E0C" w:rsidRDefault="00091E0C" w:rsidP="009B1EAA">
      <w:r>
        <w:separator/>
      </w:r>
    </w:p>
  </w:footnote>
  <w:footnote w:type="continuationSeparator" w:id="0">
    <w:p w14:paraId="615AAAB9" w14:textId="77777777" w:rsidR="00091E0C" w:rsidRDefault="00091E0C" w:rsidP="009B1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0285"/>
    <w:multiLevelType w:val="multilevel"/>
    <w:tmpl w:val="B9FEFB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23533ED"/>
    <w:multiLevelType w:val="hybridMultilevel"/>
    <w:tmpl w:val="7E6C52A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6D65018"/>
    <w:multiLevelType w:val="hybridMultilevel"/>
    <w:tmpl w:val="703AF30E"/>
    <w:lvl w:ilvl="0" w:tplc="1009000F">
      <w:start w:val="3"/>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190922F8"/>
    <w:multiLevelType w:val="hybridMultilevel"/>
    <w:tmpl w:val="76F291A8"/>
    <w:lvl w:ilvl="0" w:tplc="8FF6624C">
      <w:start w:val="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76FEE"/>
    <w:multiLevelType w:val="hybridMultilevel"/>
    <w:tmpl w:val="DFC6736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3B3231B"/>
    <w:multiLevelType w:val="hybridMultilevel"/>
    <w:tmpl w:val="F568493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3D062BD"/>
    <w:multiLevelType w:val="hybridMultilevel"/>
    <w:tmpl w:val="A28C6F52"/>
    <w:lvl w:ilvl="0" w:tplc="FCE8E708">
      <w:start w:val="7"/>
      <w:numFmt w:val="bullet"/>
      <w:lvlText w:val="-"/>
      <w:lvlJc w:val="left"/>
      <w:pPr>
        <w:ind w:left="720" w:hanging="360"/>
      </w:pPr>
      <w:rPr>
        <w:rFonts w:ascii="Chalkboard SE" w:eastAsia="Times New Roman" w:hAnsi="Chalkboard S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AF011B"/>
    <w:multiLevelType w:val="hybridMultilevel"/>
    <w:tmpl w:val="12C8D8D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5E86047"/>
    <w:multiLevelType w:val="hybridMultilevel"/>
    <w:tmpl w:val="022C95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BCE1F42"/>
    <w:multiLevelType w:val="hybridMultilevel"/>
    <w:tmpl w:val="82C661A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15:restartNumberingAfterBreak="0">
    <w:nsid w:val="76172967"/>
    <w:multiLevelType w:val="hybridMultilevel"/>
    <w:tmpl w:val="3D72983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4"/>
  </w:num>
  <w:num w:numId="8">
    <w:abstractNumId w:val="5"/>
  </w:num>
  <w:num w:numId="9">
    <w:abstractNumId w:val="1"/>
  </w:num>
  <w:num w:numId="10">
    <w:abstractNumId w:val="10"/>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3D8"/>
    <w:rsid w:val="00091E0C"/>
    <w:rsid w:val="000B1E0E"/>
    <w:rsid w:val="000B4319"/>
    <w:rsid w:val="000D04EE"/>
    <w:rsid w:val="001259FF"/>
    <w:rsid w:val="00157FD0"/>
    <w:rsid w:val="00174673"/>
    <w:rsid w:val="001C516A"/>
    <w:rsid w:val="001D2015"/>
    <w:rsid w:val="002F4E9F"/>
    <w:rsid w:val="0037049E"/>
    <w:rsid w:val="003D1516"/>
    <w:rsid w:val="003E43D8"/>
    <w:rsid w:val="00417015"/>
    <w:rsid w:val="00490575"/>
    <w:rsid w:val="004F795E"/>
    <w:rsid w:val="0055584C"/>
    <w:rsid w:val="00605983"/>
    <w:rsid w:val="00606A00"/>
    <w:rsid w:val="0067634A"/>
    <w:rsid w:val="00685C7C"/>
    <w:rsid w:val="006E10F4"/>
    <w:rsid w:val="006F5128"/>
    <w:rsid w:val="007359A7"/>
    <w:rsid w:val="0074449B"/>
    <w:rsid w:val="007639D4"/>
    <w:rsid w:val="007C5333"/>
    <w:rsid w:val="00801905"/>
    <w:rsid w:val="00853828"/>
    <w:rsid w:val="008E40C1"/>
    <w:rsid w:val="009330D4"/>
    <w:rsid w:val="009440F6"/>
    <w:rsid w:val="009B1EAA"/>
    <w:rsid w:val="009F1FA2"/>
    <w:rsid w:val="00A02AC7"/>
    <w:rsid w:val="00A74786"/>
    <w:rsid w:val="00AA530C"/>
    <w:rsid w:val="00B1384F"/>
    <w:rsid w:val="00BC711A"/>
    <w:rsid w:val="00C137B0"/>
    <w:rsid w:val="00C44633"/>
    <w:rsid w:val="00D23F9A"/>
    <w:rsid w:val="00DF5555"/>
    <w:rsid w:val="00E1397E"/>
    <w:rsid w:val="00E73CE1"/>
    <w:rsid w:val="00E77690"/>
    <w:rsid w:val="00ED6528"/>
    <w:rsid w:val="00F07E5A"/>
    <w:rsid w:val="00F9344A"/>
    <w:rsid w:val="00FB359E"/>
    <w:rsid w:val="00FD1D1E"/>
    <w:rsid w:val="00FE33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8FE8B"/>
  <w15:docId w15:val="{1075045D-ED65-4881-BB34-F51DE2286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43D8"/>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3E43D8"/>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E43D8"/>
    <w:rPr>
      <w:rFonts w:ascii="Arial" w:eastAsia="Times New Roman" w:hAnsi="Arial" w:cs="Times New Roman"/>
      <w:b/>
      <w:sz w:val="26"/>
      <w:szCs w:val="26"/>
      <w:lang w:val="en-US"/>
    </w:rPr>
  </w:style>
  <w:style w:type="paragraph" w:styleId="ListBullet">
    <w:name w:val="List Bullet"/>
    <w:basedOn w:val="Normal"/>
    <w:autoRedefine/>
    <w:rsid w:val="003E43D8"/>
    <w:pPr>
      <w:framePr w:hSpace="180" w:wrap="around" w:vAnchor="page" w:hAnchor="page" w:x="973" w:y="361"/>
    </w:pPr>
    <w:rPr>
      <w:rFonts w:ascii="Arial" w:hAnsi="Arial" w:cs="Arial"/>
      <w:b/>
    </w:rPr>
  </w:style>
  <w:style w:type="paragraph" w:customStyle="1" w:styleId="heading">
    <w:name w:val="heading"/>
    <w:basedOn w:val="Normal"/>
    <w:rsid w:val="003E43D8"/>
    <w:pPr>
      <w:spacing w:before="100" w:beforeAutospacing="1" w:after="100" w:afterAutospacing="1"/>
    </w:pPr>
    <w:rPr>
      <w:lang w:val="en-CA" w:eastAsia="en-CA"/>
    </w:rPr>
  </w:style>
  <w:style w:type="paragraph" w:styleId="ListParagraph">
    <w:name w:val="List Paragraph"/>
    <w:basedOn w:val="Normal"/>
    <w:uiPriority w:val="34"/>
    <w:qFormat/>
    <w:rsid w:val="00490575"/>
    <w:pPr>
      <w:ind w:left="720"/>
      <w:contextualSpacing/>
    </w:pPr>
  </w:style>
  <w:style w:type="table" w:styleId="TableGrid">
    <w:name w:val="Table Grid"/>
    <w:basedOn w:val="TableNormal"/>
    <w:uiPriority w:val="59"/>
    <w:rsid w:val="00157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4673"/>
    <w:rPr>
      <w:rFonts w:ascii="Tahoma" w:hAnsi="Tahoma" w:cs="Tahoma"/>
      <w:sz w:val="16"/>
      <w:szCs w:val="16"/>
    </w:rPr>
  </w:style>
  <w:style w:type="character" w:customStyle="1" w:styleId="BalloonTextChar">
    <w:name w:val="Balloon Text Char"/>
    <w:basedOn w:val="DefaultParagraphFont"/>
    <w:link w:val="BalloonText"/>
    <w:uiPriority w:val="99"/>
    <w:semiHidden/>
    <w:rsid w:val="00174673"/>
    <w:rPr>
      <w:rFonts w:ascii="Tahoma" w:eastAsia="Times New Roman" w:hAnsi="Tahoma" w:cs="Tahoma"/>
      <w:sz w:val="16"/>
      <w:szCs w:val="16"/>
      <w:lang w:val="en-US"/>
    </w:rPr>
  </w:style>
  <w:style w:type="paragraph" w:styleId="Header">
    <w:name w:val="header"/>
    <w:basedOn w:val="Normal"/>
    <w:link w:val="HeaderChar"/>
    <w:uiPriority w:val="99"/>
    <w:unhideWhenUsed/>
    <w:rsid w:val="009B1EAA"/>
    <w:pPr>
      <w:tabs>
        <w:tab w:val="center" w:pos="4680"/>
        <w:tab w:val="right" w:pos="9360"/>
      </w:tabs>
    </w:pPr>
  </w:style>
  <w:style w:type="character" w:customStyle="1" w:styleId="HeaderChar">
    <w:name w:val="Header Char"/>
    <w:basedOn w:val="DefaultParagraphFont"/>
    <w:link w:val="Header"/>
    <w:uiPriority w:val="99"/>
    <w:rsid w:val="009B1EA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B1EAA"/>
    <w:pPr>
      <w:tabs>
        <w:tab w:val="center" w:pos="4680"/>
        <w:tab w:val="right" w:pos="9360"/>
      </w:tabs>
    </w:pPr>
  </w:style>
  <w:style w:type="character" w:customStyle="1" w:styleId="FooterChar">
    <w:name w:val="Footer Char"/>
    <w:basedOn w:val="DefaultParagraphFont"/>
    <w:link w:val="Footer"/>
    <w:uiPriority w:val="99"/>
    <w:rsid w:val="009B1EA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A74786"/>
    <w:rPr>
      <w:color w:val="0000FF" w:themeColor="hyperlink"/>
      <w:u w:val="single"/>
    </w:rPr>
  </w:style>
  <w:style w:type="character" w:styleId="UnresolvedMention">
    <w:name w:val="Unresolved Mention"/>
    <w:basedOn w:val="DefaultParagraphFont"/>
    <w:uiPriority w:val="99"/>
    <w:semiHidden/>
    <w:unhideWhenUsed/>
    <w:rsid w:val="00A747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454910">
      <w:bodyDiv w:val="1"/>
      <w:marLeft w:val="0"/>
      <w:marRight w:val="0"/>
      <w:marTop w:val="0"/>
      <w:marBottom w:val="0"/>
      <w:divBdr>
        <w:top w:val="none" w:sz="0" w:space="0" w:color="auto"/>
        <w:left w:val="none" w:sz="0" w:space="0" w:color="auto"/>
        <w:bottom w:val="none" w:sz="0" w:space="0" w:color="auto"/>
        <w:right w:val="none" w:sz="0" w:space="0" w:color="auto"/>
      </w:divBdr>
    </w:div>
    <w:div w:id="1192378897">
      <w:bodyDiv w:val="1"/>
      <w:marLeft w:val="0"/>
      <w:marRight w:val="0"/>
      <w:marTop w:val="0"/>
      <w:marBottom w:val="0"/>
      <w:divBdr>
        <w:top w:val="none" w:sz="0" w:space="0" w:color="auto"/>
        <w:left w:val="none" w:sz="0" w:space="0" w:color="auto"/>
        <w:bottom w:val="none" w:sz="0" w:space="0" w:color="auto"/>
        <w:right w:val="none" w:sz="0" w:space="0" w:color="auto"/>
      </w:divBdr>
    </w:div>
    <w:div w:id="174217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online.sk.ca/webapps/moe-curriculum-BB5f208b6da4613/CurriculumOutcomeContent?id=192&amp;oc=29852" TargetMode="External"/><Relationship Id="rId3" Type="http://schemas.openxmlformats.org/officeDocument/2006/relationships/settings" Target="settings.xml"/><Relationship Id="rId7" Type="http://schemas.openxmlformats.org/officeDocument/2006/relationships/hyperlink" Target="https://www.edonline.sk.ca/webapps/moe-curriculum-BB5f208b6da4613/CurriculumOutcomeContent?id=1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donline.sk.ca/webapps/moe-curriculum-BB5f208b6da4613/CurriculumOutcomeContent?id=192&amp;oc=297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Fowler</dc:creator>
  <cp:lastModifiedBy>Haley Miller</cp:lastModifiedBy>
  <cp:revision>3</cp:revision>
  <cp:lastPrinted>2021-03-14T17:15:00Z</cp:lastPrinted>
  <dcterms:created xsi:type="dcterms:W3CDTF">2021-03-13T16:44:00Z</dcterms:created>
  <dcterms:modified xsi:type="dcterms:W3CDTF">2021-03-14T17:18:00Z</dcterms:modified>
</cp:coreProperties>
</file>